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263" w:rsidRPr="000B30E8" w:rsidRDefault="007D1357" w:rsidP="00971263">
      <w:pPr>
        <w:pStyle w:val="BodyText"/>
        <w:spacing w:before="1"/>
        <w:ind w:left="142"/>
        <w:jc w:val="center"/>
        <w:rPr>
          <w:rFonts w:cstheme="minorHAnsi"/>
          <w:b/>
          <w:sz w:val="28"/>
          <w:szCs w:val="28"/>
        </w:rPr>
      </w:pPr>
      <w:r w:rsidRPr="000B30E8">
        <w:rPr>
          <w:rFonts w:cstheme="minorHAnsi"/>
          <w:b/>
          <w:sz w:val="28"/>
          <w:szCs w:val="28"/>
        </w:rPr>
        <w:t>TERMS AND CONDITIONS</w:t>
      </w:r>
    </w:p>
    <w:p w:rsidR="00971263" w:rsidRDefault="00971263" w:rsidP="00CB16C0">
      <w:pPr>
        <w:pStyle w:val="BodyText"/>
        <w:spacing w:before="1"/>
        <w:ind w:left="142"/>
        <w:rPr>
          <w:rFonts w:asciiTheme="minorHAnsi" w:hAnsiTheme="minorHAnsi" w:cstheme="minorHAnsi"/>
          <w:sz w:val="23"/>
        </w:rPr>
      </w:pPr>
    </w:p>
    <w:p w:rsidR="00306670" w:rsidRDefault="00314FED" w:rsidP="00CB16C0">
      <w:pPr>
        <w:pStyle w:val="BodyText"/>
        <w:spacing w:before="1"/>
        <w:ind w:left="142"/>
        <w:rPr>
          <w:rFonts w:asciiTheme="minorHAnsi" w:hAnsiTheme="minorHAnsi" w:cstheme="minorHAnsi"/>
          <w:sz w:val="23"/>
        </w:rPr>
      </w:pPr>
      <w:r>
        <w:rPr>
          <w:rFonts w:asciiTheme="minorHAnsi" w:hAnsiTheme="minorHAnsi" w:cstheme="minorHAnsi"/>
          <w:sz w:val="23"/>
        </w:rPr>
        <w:t>T</w:t>
      </w:r>
      <w:r w:rsidR="007A1508">
        <w:rPr>
          <w:rFonts w:asciiTheme="minorHAnsi" w:hAnsiTheme="minorHAnsi" w:cstheme="minorHAnsi"/>
          <w:sz w:val="23"/>
        </w:rPr>
        <w:t xml:space="preserve">he Naracoorte Lucindale Council invites residents </w:t>
      </w:r>
      <w:r w:rsidR="00C36644">
        <w:rPr>
          <w:rFonts w:asciiTheme="minorHAnsi" w:hAnsiTheme="minorHAnsi" w:cstheme="minorHAnsi"/>
          <w:sz w:val="23"/>
        </w:rPr>
        <w:t xml:space="preserve">to enter the </w:t>
      </w:r>
      <w:proofErr w:type="spellStart"/>
      <w:r w:rsidR="00C36644">
        <w:rPr>
          <w:rFonts w:asciiTheme="minorHAnsi" w:hAnsiTheme="minorHAnsi" w:cstheme="minorHAnsi"/>
          <w:i/>
          <w:sz w:val="23"/>
        </w:rPr>
        <w:t>reNew</w:t>
      </w:r>
      <w:proofErr w:type="spellEnd"/>
      <w:r w:rsidR="00C36644">
        <w:rPr>
          <w:rFonts w:asciiTheme="minorHAnsi" w:hAnsiTheme="minorHAnsi" w:cstheme="minorHAnsi"/>
          <w:i/>
          <w:sz w:val="23"/>
        </w:rPr>
        <w:t xml:space="preserve"> </w:t>
      </w:r>
      <w:r w:rsidR="00816296">
        <w:rPr>
          <w:rFonts w:asciiTheme="minorHAnsi" w:hAnsiTheme="minorHAnsi" w:cstheme="minorHAnsi"/>
          <w:i/>
          <w:sz w:val="23"/>
        </w:rPr>
        <w:t>Community</w:t>
      </w:r>
      <w:r w:rsidR="00C36644">
        <w:rPr>
          <w:rFonts w:asciiTheme="minorHAnsi" w:hAnsiTheme="minorHAnsi" w:cstheme="minorHAnsi"/>
          <w:i/>
          <w:sz w:val="23"/>
        </w:rPr>
        <w:t xml:space="preserve"> Photo Competition</w:t>
      </w:r>
      <w:r w:rsidR="009A704A">
        <w:rPr>
          <w:rFonts w:asciiTheme="minorHAnsi" w:hAnsiTheme="minorHAnsi" w:cstheme="minorHAnsi"/>
          <w:i/>
          <w:sz w:val="23"/>
        </w:rPr>
        <w:t xml:space="preserve"> </w:t>
      </w:r>
      <w:r w:rsidR="009A704A">
        <w:rPr>
          <w:rFonts w:asciiTheme="minorHAnsi" w:hAnsiTheme="minorHAnsi" w:cstheme="minorHAnsi"/>
          <w:sz w:val="23"/>
        </w:rPr>
        <w:t xml:space="preserve">to celebrate the </w:t>
      </w:r>
      <w:r w:rsidR="002A49AD">
        <w:rPr>
          <w:rFonts w:asciiTheme="minorHAnsi" w:hAnsiTheme="minorHAnsi" w:cstheme="minorHAnsi"/>
          <w:sz w:val="23"/>
        </w:rPr>
        <w:t>Naracoorte Library Redevelopment</w:t>
      </w:r>
      <w:r w:rsidR="009A704A" w:rsidRPr="007D1357">
        <w:rPr>
          <w:rFonts w:asciiTheme="minorHAnsi" w:hAnsiTheme="minorHAnsi" w:cstheme="minorHAnsi"/>
          <w:sz w:val="23"/>
        </w:rPr>
        <w:t>.</w:t>
      </w:r>
      <w:r w:rsidR="009A704A">
        <w:rPr>
          <w:rFonts w:asciiTheme="minorHAnsi" w:hAnsiTheme="minorHAnsi" w:cstheme="minorHAnsi"/>
          <w:sz w:val="23"/>
        </w:rPr>
        <w:t xml:space="preserve"> </w:t>
      </w:r>
    </w:p>
    <w:p w:rsidR="00306670" w:rsidRDefault="00306670" w:rsidP="00CB16C0">
      <w:pPr>
        <w:pStyle w:val="BodyText"/>
        <w:spacing w:before="1"/>
        <w:ind w:left="142"/>
        <w:rPr>
          <w:rFonts w:asciiTheme="minorHAnsi" w:hAnsiTheme="minorHAnsi" w:cstheme="minorHAnsi"/>
          <w:i/>
          <w:sz w:val="23"/>
        </w:rPr>
      </w:pPr>
    </w:p>
    <w:p w:rsidR="000A308B" w:rsidRDefault="00306670" w:rsidP="00304174">
      <w:pPr>
        <w:pStyle w:val="BodyText"/>
        <w:spacing w:before="1"/>
        <w:ind w:left="142"/>
        <w:rPr>
          <w:rFonts w:asciiTheme="minorHAnsi" w:hAnsiTheme="minorHAnsi" w:cstheme="minorHAnsi"/>
          <w:sz w:val="23"/>
        </w:rPr>
      </w:pPr>
      <w:r>
        <w:rPr>
          <w:rFonts w:asciiTheme="minorHAnsi" w:hAnsiTheme="minorHAnsi" w:cstheme="minorHAnsi"/>
          <w:sz w:val="23"/>
        </w:rPr>
        <w:t xml:space="preserve">Winning entries will be </w:t>
      </w:r>
      <w:r w:rsidR="00304174">
        <w:rPr>
          <w:rFonts w:asciiTheme="minorHAnsi" w:hAnsiTheme="minorHAnsi" w:cstheme="minorHAnsi"/>
          <w:sz w:val="23"/>
        </w:rPr>
        <w:t>printed and displayed</w:t>
      </w:r>
      <w:r>
        <w:rPr>
          <w:rFonts w:asciiTheme="minorHAnsi" w:hAnsiTheme="minorHAnsi" w:cstheme="minorHAnsi"/>
          <w:sz w:val="23"/>
        </w:rPr>
        <w:t xml:space="preserve"> for t</w:t>
      </w:r>
      <w:r w:rsidR="00304174">
        <w:rPr>
          <w:rFonts w:asciiTheme="minorHAnsi" w:hAnsiTheme="minorHAnsi" w:cstheme="minorHAnsi"/>
          <w:sz w:val="23"/>
        </w:rPr>
        <w:t>he inaugural</w:t>
      </w:r>
      <w:r>
        <w:rPr>
          <w:rFonts w:asciiTheme="minorHAnsi" w:hAnsiTheme="minorHAnsi" w:cstheme="minorHAnsi"/>
          <w:sz w:val="23"/>
        </w:rPr>
        <w:t xml:space="preserve"> exhibition </w:t>
      </w:r>
      <w:r w:rsidR="00304174">
        <w:rPr>
          <w:rFonts w:asciiTheme="minorHAnsi" w:hAnsiTheme="minorHAnsi" w:cstheme="minorHAnsi"/>
          <w:sz w:val="23"/>
        </w:rPr>
        <w:t>at</w:t>
      </w:r>
      <w:r>
        <w:rPr>
          <w:rFonts w:asciiTheme="minorHAnsi" w:hAnsiTheme="minorHAnsi" w:cstheme="minorHAnsi"/>
          <w:sz w:val="23"/>
        </w:rPr>
        <w:t xml:space="preserve"> the</w:t>
      </w:r>
      <w:r w:rsidR="00304174">
        <w:rPr>
          <w:rFonts w:asciiTheme="minorHAnsi" w:hAnsiTheme="minorHAnsi" w:cstheme="minorHAnsi"/>
          <w:sz w:val="23"/>
        </w:rPr>
        <w:t xml:space="preserve"> new</w:t>
      </w:r>
      <w:r>
        <w:rPr>
          <w:rFonts w:asciiTheme="minorHAnsi" w:hAnsiTheme="minorHAnsi" w:cstheme="minorHAnsi"/>
          <w:sz w:val="23"/>
        </w:rPr>
        <w:t xml:space="preserve"> </w:t>
      </w:r>
      <w:proofErr w:type="spellStart"/>
      <w:r>
        <w:rPr>
          <w:rFonts w:asciiTheme="minorHAnsi" w:hAnsiTheme="minorHAnsi" w:cstheme="minorHAnsi"/>
          <w:sz w:val="23"/>
        </w:rPr>
        <w:t>Wonambi</w:t>
      </w:r>
      <w:proofErr w:type="spellEnd"/>
      <w:r>
        <w:rPr>
          <w:rFonts w:asciiTheme="minorHAnsi" w:hAnsiTheme="minorHAnsi" w:cstheme="minorHAnsi"/>
          <w:sz w:val="23"/>
        </w:rPr>
        <w:t xml:space="preserve"> Gallery, located in </w:t>
      </w:r>
      <w:r w:rsidR="000F4C36">
        <w:rPr>
          <w:rFonts w:asciiTheme="minorHAnsi" w:hAnsiTheme="minorHAnsi" w:cstheme="minorHAnsi"/>
          <w:sz w:val="23"/>
        </w:rPr>
        <w:t xml:space="preserve">the </w:t>
      </w:r>
      <w:r w:rsidR="00816296">
        <w:rPr>
          <w:rFonts w:asciiTheme="minorHAnsi" w:hAnsiTheme="minorHAnsi" w:cstheme="minorHAnsi"/>
          <w:sz w:val="23"/>
        </w:rPr>
        <w:t>Town Hall Foyer</w:t>
      </w:r>
      <w:r w:rsidRPr="007D1357">
        <w:rPr>
          <w:rFonts w:asciiTheme="minorHAnsi" w:hAnsiTheme="minorHAnsi" w:cstheme="minorHAnsi"/>
          <w:sz w:val="23"/>
        </w:rPr>
        <w:t xml:space="preserve">. </w:t>
      </w:r>
    </w:p>
    <w:p w:rsidR="00306670" w:rsidRDefault="00306670">
      <w:pPr>
        <w:pStyle w:val="BodyText"/>
        <w:spacing w:before="1"/>
        <w:ind w:left="0"/>
        <w:rPr>
          <w:rFonts w:asciiTheme="minorHAnsi" w:hAnsiTheme="minorHAnsi" w:cstheme="minorHAnsi"/>
          <w:sz w:val="23"/>
        </w:rPr>
      </w:pPr>
    </w:p>
    <w:p w:rsidR="003834DF" w:rsidRPr="000B30E8" w:rsidRDefault="003834DF" w:rsidP="003834DF">
      <w:pPr>
        <w:pStyle w:val="Heading1"/>
        <w:spacing w:line="278" w:lineRule="exact"/>
        <w:rPr>
          <w:rFonts w:ascii="Segoe Script" w:hAnsi="Segoe Script" w:cstheme="minorHAnsi"/>
          <w:color w:val="00B0F0"/>
          <w:sz w:val="22"/>
          <w:szCs w:val="22"/>
        </w:rPr>
      </w:pPr>
      <w:r w:rsidRPr="000B30E8">
        <w:rPr>
          <w:rFonts w:ascii="Segoe Script" w:hAnsi="Segoe Script" w:cstheme="minorHAnsi"/>
          <w:color w:val="00B0F0"/>
          <w:sz w:val="22"/>
          <w:szCs w:val="22"/>
        </w:rPr>
        <w:t>THEME:</w:t>
      </w:r>
    </w:p>
    <w:p w:rsidR="00134281" w:rsidRPr="000F4C36" w:rsidRDefault="000F4C36" w:rsidP="00134281">
      <w:pPr>
        <w:tabs>
          <w:tab w:val="left" w:pos="826"/>
          <w:tab w:val="left" w:pos="827"/>
        </w:tabs>
        <w:spacing w:line="294" w:lineRule="exact"/>
        <w:ind w:left="142"/>
        <w:rPr>
          <w:rFonts w:asciiTheme="minorHAnsi" w:hAnsiTheme="minorHAnsi" w:cstheme="minorHAnsi"/>
        </w:rPr>
      </w:pPr>
      <w:r w:rsidRPr="000F4C36">
        <w:rPr>
          <w:rFonts w:asciiTheme="minorHAnsi" w:hAnsiTheme="minorHAnsi" w:cstheme="minorHAnsi"/>
        </w:rPr>
        <w:t xml:space="preserve">The overall theme of the competition is </w:t>
      </w:r>
      <w:r w:rsidR="000B30E8">
        <w:rPr>
          <w:rFonts w:asciiTheme="minorHAnsi" w:hAnsiTheme="minorHAnsi" w:cstheme="minorHAnsi"/>
        </w:rPr>
        <w:t>‘</w:t>
      </w:r>
      <w:proofErr w:type="gramStart"/>
      <w:r w:rsidR="00AD058C">
        <w:rPr>
          <w:rFonts w:asciiTheme="minorHAnsi" w:hAnsiTheme="minorHAnsi" w:cstheme="minorHAnsi"/>
        </w:rPr>
        <w:t>renew</w:t>
      </w:r>
      <w:proofErr w:type="gramEnd"/>
      <w:r w:rsidR="000B30E8">
        <w:rPr>
          <w:rFonts w:asciiTheme="minorHAnsi" w:hAnsiTheme="minorHAnsi" w:cstheme="minorHAnsi"/>
        </w:rPr>
        <w:t>’</w:t>
      </w:r>
      <w:r w:rsidR="000173FC">
        <w:rPr>
          <w:rFonts w:asciiTheme="minorHAnsi" w:hAnsiTheme="minorHAnsi" w:cstheme="minorHAnsi"/>
        </w:rPr>
        <w:t xml:space="preserve"> to reflect the unique, exciting and redeveloped community space created in the town centre with the Naracoorte Library Redevelopment. </w:t>
      </w:r>
      <w:r w:rsidR="00134281">
        <w:rPr>
          <w:rFonts w:asciiTheme="minorHAnsi" w:hAnsiTheme="minorHAnsi" w:cstheme="minorHAnsi"/>
        </w:rPr>
        <w:t xml:space="preserve">It’s also a fun play on words as one of the many things you can do when you pop into the library is renew your borrowings! So, it’s time to get creative and give us your best shot which captures our theme. The possibilities are endless - new springtime leaves and flowers, Dad working on </w:t>
      </w:r>
      <w:r w:rsidR="0021626B">
        <w:rPr>
          <w:rFonts w:asciiTheme="minorHAnsi" w:hAnsiTheme="minorHAnsi" w:cstheme="minorHAnsi"/>
        </w:rPr>
        <w:t>a new backyard project at home or your kids having a go at a new craft activity! Get snapping now!</w:t>
      </w:r>
    </w:p>
    <w:p w:rsidR="00306670" w:rsidRPr="00306670" w:rsidRDefault="00306670" w:rsidP="0021626B">
      <w:pPr>
        <w:pStyle w:val="BodyText"/>
        <w:spacing w:before="1"/>
        <w:ind w:left="0"/>
        <w:rPr>
          <w:rFonts w:asciiTheme="minorHAnsi" w:hAnsiTheme="minorHAnsi" w:cstheme="minorHAnsi"/>
          <w:sz w:val="23"/>
        </w:rPr>
      </w:pPr>
    </w:p>
    <w:p w:rsidR="000A308B" w:rsidRPr="000B30E8" w:rsidRDefault="00FE1DA1">
      <w:pPr>
        <w:pStyle w:val="Heading1"/>
        <w:spacing w:line="278" w:lineRule="exact"/>
        <w:rPr>
          <w:rFonts w:ascii="Segoe Script" w:hAnsi="Segoe Script" w:cstheme="minorHAnsi"/>
          <w:color w:val="00B0F0"/>
          <w:sz w:val="22"/>
          <w:szCs w:val="22"/>
        </w:rPr>
      </w:pPr>
      <w:r w:rsidRPr="000B30E8">
        <w:rPr>
          <w:rFonts w:ascii="Segoe Script" w:hAnsi="Segoe Script" w:cstheme="minorHAnsi"/>
          <w:color w:val="00B0F0"/>
          <w:sz w:val="22"/>
          <w:szCs w:val="22"/>
        </w:rPr>
        <w:t>WHO CAN ENTER:</w:t>
      </w:r>
    </w:p>
    <w:p w:rsidR="000A308B" w:rsidRPr="00087BCC" w:rsidRDefault="00C36644">
      <w:pPr>
        <w:pStyle w:val="ListParagraph"/>
        <w:numPr>
          <w:ilvl w:val="0"/>
          <w:numId w:val="1"/>
        </w:numPr>
        <w:tabs>
          <w:tab w:val="left" w:pos="826"/>
          <w:tab w:val="left" w:pos="827"/>
        </w:tabs>
        <w:spacing w:line="294" w:lineRule="exact"/>
        <w:ind w:hanging="361"/>
        <w:rPr>
          <w:rFonts w:asciiTheme="minorHAnsi" w:hAnsiTheme="minorHAnsi" w:cstheme="minorHAnsi"/>
        </w:rPr>
      </w:pPr>
      <w:r>
        <w:rPr>
          <w:rFonts w:asciiTheme="minorHAnsi" w:hAnsiTheme="minorHAnsi" w:cstheme="minorHAnsi"/>
        </w:rPr>
        <w:t xml:space="preserve">The competition is open to </w:t>
      </w:r>
      <w:r w:rsidR="00CB16C0">
        <w:rPr>
          <w:rFonts w:asciiTheme="minorHAnsi" w:hAnsiTheme="minorHAnsi" w:cstheme="minorHAnsi"/>
        </w:rPr>
        <w:t>p</w:t>
      </w:r>
      <w:r>
        <w:rPr>
          <w:rFonts w:asciiTheme="minorHAnsi" w:hAnsiTheme="minorHAnsi" w:cstheme="minorHAnsi"/>
        </w:rPr>
        <w:t>hotographers of all ages</w:t>
      </w:r>
      <w:r w:rsidRPr="007D1357">
        <w:rPr>
          <w:rFonts w:asciiTheme="minorHAnsi" w:hAnsiTheme="minorHAnsi" w:cstheme="minorHAnsi"/>
        </w:rPr>
        <w:t>.</w:t>
      </w:r>
      <w:r>
        <w:rPr>
          <w:rFonts w:asciiTheme="minorHAnsi" w:hAnsiTheme="minorHAnsi" w:cstheme="minorHAnsi"/>
        </w:rPr>
        <w:t xml:space="preserve"> </w:t>
      </w:r>
    </w:p>
    <w:p w:rsidR="000A308B" w:rsidRPr="00C36644" w:rsidRDefault="00C36644" w:rsidP="00C36644">
      <w:pPr>
        <w:pStyle w:val="ListParagraph"/>
        <w:numPr>
          <w:ilvl w:val="0"/>
          <w:numId w:val="1"/>
        </w:numPr>
        <w:tabs>
          <w:tab w:val="left" w:pos="826"/>
          <w:tab w:val="left" w:pos="827"/>
        </w:tabs>
        <w:spacing w:line="294" w:lineRule="exact"/>
        <w:ind w:hanging="361"/>
        <w:rPr>
          <w:rFonts w:asciiTheme="minorHAnsi" w:hAnsiTheme="minorHAnsi" w:cstheme="minorHAnsi"/>
        </w:rPr>
      </w:pPr>
      <w:r w:rsidRPr="00087BCC">
        <w:rPr>
          <w:rFonts w:asciiTheme="minorHAnsi" w:hAnsiTheme="minorHAnsi" w:cstheme="minorHAnsi"/>
        </w:rPr>
        <w:t>Entrants need to reside in the Naracoorte Lucindale</w:t>
      </w:r>
      <w:r w:rsidRPr="00087BCC">
        <w:rPr>
          <w:rFonts w:asciiTheme="minorHAnsi" w:hAnsiTheme="minorHAnsi" w:cstheme="minorHAnsi"/>
          <w:spacing w:val="-10"/>
        </w:rPr>
        <w:t xml:space="preserve"> </w:t>
      </w:r>
      <w:r w:rsidR="00D1631B">
        <w:rPr>
          <w:rFonts w:asciiTheme="minorHAnsi" w:hAnsiTheme="minorHAnsi" w:cstheme="minorHAnsi"/>
          <w:spacing w:val="-10"/>
        </w:rPr>
        <w:t xml:space="preserve">Council </w:t>
      </w:r>
      <w:r w:rsidRPr="00087BCC">
        <w:rPr>
          <w:rFonts w:asciiTheme="minorHAnsi" w:hAnsiTheme="minorHAnsi" w:cstheme="minorHAnsi"/>
        </w:rPr>
        <w:t>area</w:t>
      </w:r>
      <w:r w:rsidRPr="007D1357">
        <w:rPr>
          <w:rFonts w:asciiTheme="minorHAnsi" w:hAnsiTheme="minorHAnsi" w:cstheme="minorHAnsi"/>
        </w:rPr>
        <w:t>.</w:t>
      </w:r>
    </w:p>
    <w:p w:rsidR="00B67B51" w:rsidRPr="00F0594A" w:rsidRDefault="00FE1DA1" w:rsidP="00B67B51">
      <w:pPr>
        <w:pStyle w:val="ListParagraph"/>
        <w:numPr>
          <w:ilvl w:val="0"/>
          <w:numId w:val="1"/>
        </w:numPr>
        <w:tabs>
          <w:tab w:val="left" w:pos="826"/>
          <w:tab w:val="left" w:pos="827"/>
        </w:tabs>
        <w:ind w:hanging="361"/>
        <w:rPr>
          <w:rFonts w:asciiTheme="minorHAnsi" w:hAnsiTheme="minorHAnsi" w:cstheme="minorHAnsi"/>
        </w:rPr>
      </w:pPr>
      <w:r w:rsidRPr="00087BCC">
        <w:rPr>
          <w:rFonts w:asciiTheme="minorHAnsi" w:hAnsiTheme="minorHAnsi" w:cstheme="minorHAnsi"/>
        </w:rPr>
        <w:t>Council staff and Elected Members are not eligible to</w:t>
      </w:r>
      <w:r w:rsidRPr="00087BCC">
        <w:rPr>
          <w:rFonts w:asciiTheme="minorHAnsi" w:hAnsiTheme="minorHAnsi" w:cstheme="minorHAnsi"/>
          <w:spacing w:val="-11"/>
        </w:rPr>
        <w:t xml:space="preserve"> </w:t>
      </w:r>
      <w:r w:rsidRPr="00087BCC">
        <w:rPr>
          <w:rFonts w:asciiTheme="minorHAnsi" w:hAnsiTheme="minorHAnsi" w:cstheme="minorHAnsi"/>
        </w:rPr>
        <w:t>enter</w:t>
      </w:r>
      <w:r w:rsidRPr="007D1357">
        <w:rPr>
          <w:rFonts w:asciiTheme="minorHAnsi" w:hAnsiTheme="minorHAnsi" w:cstheme="minorHAnsi"/>
        </w:rPr>
        <w:t>.</w:t>
      </w:r>
    </w:p>
    <w:p w:rsidR="00B67B51" w:rsidRPr="000B30E8" w:rsidRDefault="00B67B51" w:rsidP="00B67B51">
      <w:pPr>
        <w:pStyle w:val="Heading1"/>
        <w:spacing w:before="185"/>
        <w:rPr>
          <w:rFonts w:ascii="Segoe Script" w:hAnsi="Segoe Script" w:cstheme="minorHAnsi"/>
          <w:color w:val="00B0F0"/>
          <w:sz w:val="22"/>
          <w:szCs w:val="22"/>
        </w:rPr>
      </w:pPr>
      <w:r w:rsidRPr="000B30E8">
        <w:rPr>
          <w:rFonts w:ascii="Segoe Script" w:hAnsi="Segoe Script" w:cstheme="minorHAnsi"/>
          <w:color w:val="00B0F0"/>
          <w:sz w:val="22"/>
          <w:szCs w:val="22"/>
        </w:rPr>
        <w:t>ENTRY CAT</w:t>
      </w:r>
      <w:r w:rsidR="00AD058C" w:rsidRPr="000B30E8">
        <w:rPr>
          <w:rFonts w:ascii="Segoe Script" w:hAnsi="Segoe Script" w:cstheme="minorHAnsi"/>
          <w:color w:val="00B0F0"/>
          <w:sz w:val="22"/>
          <w:szCs w:val="22"/>
        </w:rPr>
        <w:t>E</w:t>
      </w:r>
      <w:r w:rsidRPr="000B30E8">
        <w:rPr>
          <w:rFonts w:ascii="Segoe Script" w:hAnsi="Segoe Script" w:cstheme="minorHAnsi"/>
          <w:color w:val="00B0F0"/>
          <w:sz w:val="22"/>
          <w:szCs w:val="22"/>
        </w:rPr>
        <w:t>GORIES (as at 1/1/2021):</w:t>
      </w:r>
    </w:p>
    <w:p w:rsidR="00B67B51" w:rsidRPr="00087BCC" w:rsidRDefault="00B67B51" w:rsidP="00B67B51">
      <w:pPr>
        <w:pStyle w:val="ListParagraph"/>
        <w:numPr>
          <w:ilvl w:val="0"/>
          <w:numId w:val="1"/>
        </w:numPr>
        <w:tabs>
          <w:tab w:val="left" w:pos="826"/>
          <w:tab w:val="left" w:pos="827"/>
        </w:tabs>
        <w:ind w:hanging="361"/>
        <w:rPr>
          <w:rFonts w:asciiTheme="minorHAnsi" w:hAnsiTheme="minorHAnsi" w:cstheme="minorHAnsi"/>
        </w:rPr>
      </w:pPr>
      <w:r>
        <w:rPr>
          <w:rFonts w:asciiTheme="minorHAnsi" w:hAnsiTheme="minorHAnsi" w:cstheme="minorHAnsi"/>
        </w:rPr>
        <w:t>18 years and over</w:t>
      </w:r>
    </w:p>
    <w:p w:rsidR="000A308B" w:rsidRPr="00F0594A" w:rsidRDefault="00B67B51" w:rsidP="00F0594A">
      <w:pPr>
        <w:pStyle w:val="ListParagraph"/>
        <w:numPr>
          <w:ilvl w:val="0"/>
          <w:numId w:val="1"/>
        </w:numPr>
        <w:tabs>
          <w:tab w:val="left" w:pos="826"/>
          <w:tab w:val="left" w:pos="827"/>
        </w:tabs>
        <w:spacing w:before="9"/>
        <w:ind w:hanging="361"/>
        <w:rPr>
          <w:rFonts w:asciiTheme="minorHAnsi" w:hAnsiTheme="minorHAnsi" w:cstheme="minorHAnsi"/>
        </w:rPr>
      </w:pPr>
      <w:r w:rsidRPr="00B67B51">
        <w:rPr>
          <w:rFonts w:asciiTheme="minorHAnsi" w:hAnsiTheme="minorHAnsi" w:cstheme="minorHAnsi"/>
        </w:rPr>
        <w:t>Under 18 years</w:t>
      </w:r>
    </w:p>
    <w:p w:rsidR="004C7F04" w:rsidRPr="000B30E8" w:rsidRDefault="00FE1DA1" w:rsidP="004C7F04">
      <w:pPr>
        <w:pStyle w:val="Heading1"/>
        <w:spacing w:before="232"/>
        <w:rPr>
          <w:rFonts w:ascii="Segoe Script" w:hAnsi="Segoe Script" w:cstheme="minorHAnsi"/>
          <w:color w:val="00B0F0"/>
          <w:sz w:val="22"/>
          <w:szCs w:val="22"/>
        </w:rPr>
      </w:pPr>
      <w:r w:rsidRPr="000B30E8">
        <w:rPr>
          <w:rFonts w:ascii="Segoe Script" w:hAnsi="Segoe Script" w:cstheme="minorHAnsi"/>
          <w:color w:val="00B0F0"/>
          <w:sz w:val="22"/>
          <w:szCs w:val="22"/>
        </w:rPr>
        <w:t>GUIDELINES:</w:t>
      </w:r>
    </w:p>
    <w:p w:rsidR="004C7F04" w:rsidRPr="004C7F04" w:rsidRDefault="004C7F04" w:rsidP="004C7F04">
      <w:pPr>
        <w:pStyle w:val="ListParagraph"/>
        <w:numPr>
          <w:ilvl w:val="0"/>
          <w:numId w:val="1"/>
        </w:numPr>
        <w:tabs>
          <w:tab w:val="left" w:pos="826"/>
          <w:tab w:val="left" w:pos="827"/>
        </w:tabs>
        <w:ind w:right="339"/>
        <w:rPr>
          <w:rFonts w:asciiTheme="minorHAnsi" w:hAnsiTheme="minorHAnsi" w:cstheme="minorHAnsi"/>
        </w:rPr>
      </w:pPr>
      <w:r w:rsidRPr="004C7F04">
        <w:rPr>
          <w:rFonts w:asciiTheme="minorHAnsi" w:hAnsiTheme="minorHAnsi" w:cstheme="minorHAnsi"/>
        </w:rPr>
        <w:t xml:space="preserve">We are looking for striking </w:t>
      </w:r>
      <w:r>
        <w:rPr>
          <w:rFonts w:asciiTheme="minorHAnsi" w:hAnsiTheme="minorHAnsi" w:cstheme="minorHAnsi"/>
        </w:rPr>
        <w:t xml:space="preserve">and creative </w:t>
      </w:r>
      <w:r w:rsidRPr="004C7F04">
        <w:rPr>
          <w:rFonts w:asciiTheme="minorHAnsi" w:hAnsiTheme="minorHAnsi" w:cstheme="minorHAnsi"/>
        </w:rPr>
        <w:t>digital images that reflect the</w:t>
      </w:r>
      <w:r>
        <w:rPr>
          <w:rFonts w:asciiTheme="minorHAnsi" w:hAnsiTheme="minorHAnsi" w:cstheme="minorHAnsi"/>
        </w:rPr>
        <w:t xml:space="preserve"> above theme</w:t>
      </w:r>
      <w:r w:rsidRPr="007D1357">
        <w:rPr>
          <w:rFonts w:asciiTheme="minorHAnsi" w:hAnsiTheme="minorHAnsi" w:cstheme="minorHAnsi"/>
        </w:rPr>
        <w:t>.</w:t>
      </w:r>
      <w:r w:rsidRPr="004C7F04">
        <w:rPr>
          <w:rFonts w:asciiTheme="minorHAnsi" w:hAnsiTheme="minorHAnsi" w:cstheme="minorHAnsi"/>
        </w:rPr>
        <w:t xml:space="preserve"> </w:t>
      </w:r>
    </w:p>
    <w:p w:rsidR="000A308B" w:rsidRDefault="00FE1DA1">
      <w:pPr>
        <w:pStyle w:val="ListParagraph"/>
        <w:numPr>
          <w:ilvl w:val="0"/>
          <w:numId w:val="1"/>
        </w:numPr>
        <w:tabs>
          <w:tab w:val="left" w:pos="826"/>
          <w:tab w:val="left" w:pos="827"/>
        </w:tabs>
        <w:spacing w:before="1"/>
        <w:ind w:right="188"/>
        <w:rPr>
          <w:rFonts w:asciiTheme="minorHAnsi" w:hAnsiTheme="minorHAnsi" w:cstheme="minorHAnsi"/>
        </w:rPr>
      </w:pPr>
      <w:r w:rsidRPr="00087BCC">
        <w:rPr>
          <w:rFonts w:asciiTheme="minorHAnsi" w:hAnsiTheme="minorHAnsi" w:cstheme="minorHAnsi"/>
        </w:rPr>
        <w:t>Where there are identifiable persons in the entries, the entrant is responsible for obtaining their</w:t>
      </w:r>
      <w:r w:rsidRPr="00087BCC">
        <w:rPr>
          <w:rFonts w:asciiTheme="minorHAnsi" w:hAnsiTheme="minorHAnsi" w:cstheme="minorHAnsi"/>
          <w:spacing w:val="-1"/>
        </w:rPr>
        <w:t xml:space="preserve"> </w:t>
      </w:r>
      <w:r w:rsidRPr="00087BCC">
        <w:rPr>
          <w:rFonts w:asciiTheme="minorHAnsi" w:hAnsiTheme="minorHAnsi" w:cstheme="minorHAnsi"/>
        </w:rPr>
        <w:t>consent</w:t>
      </w:r>
      <w:r w:rsidR="00EC1553">
        <w:rPr>
          <w:rFonts w:asciiTheme="minorHAnsi" w:hAnsiTheme="minorHAnsi" w:cstheme="minorHAnsi"/>
        </w:rPr>
        <w:t>, and must be able to provide evidence of such upon request</w:t>
      </w:r>
      <w:r w:rsidR="00EC1553" w:rsidRPr="007D1357">
        <w:rPr>
          <w:rFonts w:asciiTheme="minorHAnsi" w:hAnsiTheme="minorHAnsi" w:cstheme="minorHAnsi"/>
        </w:rPr>
        <w:t>.</w:t>
      </w:r>
    </w:p>
    <w:p w:rsidR="00EC1553" w:rsidRDefault="00EC1553">
      <w:pPr>
        <w:pStyle w:val="ListParagraph"/>
        <w:numPr>
          <w:ilvl w:val="0"/>
          <w:numId w:val="1"/>
        </w:numPr>
        <w:tabs>
          <w:tab w:val="left" w:pos="826"/>
          <w:tab w:val="left" w:pos="827"/>
        </w:tabs>
        <w:spacing w:before="1"/>
        <w:ind w:right="188"/>
        <w:rPr>
          <w:rFonts w:asciiTheme="minorHAnsi" w:hAnsiTheme="minorHAnsi" w:cstheme="minorHAnsi"/>
        </w:rPr>
      </w:pPr>
      <w:r>
        <w:rPr>
          <w:rFonts w:asciiTheme="minorHAnsi" w:hAnsiTheme="minorHAnsi" w:cstheme="minorHAnsi"/>
        </w:rPr>
        <w:t>Entries depicting human nudity, the willful harassment of wildlife, damage to the environment by the photographer, or</w:t>
      </w:r>
      <w:r w:rsidR="009C3B33">
        <w:rPr>
          <w:rFonts w:asciiTheme="minorHAnsi" w:hAnsiTheme="minorHAnsi" w:cstheme="minorHAnsi"/>
        </w:rPr>
        <w:t xml:space="preserve"> that</w:t>
      </w:r>
      <w:r>
        <w:rPr>
          <w:rFonts w:asciiTheme="minorHAnsi" w:hAnsiTheme="minorHAnsi" w:cstheme="minorHAnsi"/>
        </w:rPr>
        <w:t xml:space="preserve"> put any individual or animal in danger will be deemed ineligible. </w:t>
      </w:r>
    </w:p>
    <w:p w:rsidR="000A308B" w:rsidRPr="00087BCC" w:rsidRDefault="00087BCC">
      <w:pPr>
        <w:pStyle w:val="ListParagraph"/>
        <w:numPr>
          <w:ilvl w:val="0"/>
          <w:numId w:val="1"/>
        </w:numPr>
        <w:tabs>
          <w:tab w:val="left" w:pos="826"/>
          <w:tab w:val="left" w:pos="827"/>
        </w:tabs>
        <w:ind w:right="315"/>
        <w:rPr>
          <w:rFonts w:asciiTheme="minorHAnsi" w:hAnsiTheme="minorHAnsi" w:cstheme="minorHAnsi"/>
        </w:rPr>
      </w:pPr>
      <w:r w:rsidRPr="00087BCC">
        <w:rPr>
          <w:rFonts w:asciiTheme="minorHAnsi" w:hAnsiTheme="minorHAnsi" w:cstheme="minorHAnsi"/>
        </w:rPr>
        <w:t>C</w:t>
      </w:r>
      <w:r w:rsidR="00FE1DA1" w:rsidRPr="00087BCC">
        <w:rPr>
          <w:rFonts w:asciiTheme="minorHAnsi" w:hAnsiTheme="minorHAnsi" w:cstheme="minorHAnsi"/>
        </w:rPr>
        <w:t xml:space="preserve">ompetition entries must be created in the period the competition is open from 1 </w:t>
      </w:r>
      <w:r w:rsidRPr="00087BCC">
        <w:rPr>
          <w:rFonts w:asciiTheme="minorHAnsi" w:hAnsiTheme="minorHAnsi" w:cstheme="minorHAnsi"/>
        </w:rPr>
        <w:t>September</w:t>
      </w:r>
      <w:r w:rsidR="00FE1DA1" w:rsidRPr="00087BCC">
        <w:rPr>
          <w:rFonts w:asciiTheme="minorHAnsi" w:hAnsiTheme="minorHAnsi" w:cstheme="minorHAnsi"/>
        </w:rPr>
        <w:t xml:space="preserve"> 202</w:t>
      </w:r>
      <w:r w:rsidR="003834DF">
        <w:rPr>
          <w:rFonts w:asciiTheme="minorHAnsi" w:hAnsiTheme="minorHAnsi" w:cstheme="minorHAnsi"/>
        </w:rPr>
        <w:t>1</w:t>
      </w:r>
      <w:r w:rsidR="00FE1DA1" w:rsidRPr="00087BCC">
        <w:rPr>
          <w:rFonts w:asciiTheme="minorHAnsi" w:hAnsiTheme="minorHAnsi" w:cstheme="minorHAnsi"/>
        </w:rPr>
        <w:t xml:space="preserve"> to </w:t>
      </w:r>
      <w:r w:rsidR="00AC558A">
        <w:rPr>
          <w:rFonts w:asciiTheme="minorHAnsi" w:hAnsiTheme="minorHAnsi" w:cstheme="minorHAnsi"/>
        </w:rPr>
        <w:t xml:space="preserve">26 </w:t>
      </w:r>
      <w:r w:rsidRPr="00087BCC">
        <w:rPr>
          <w:rFonts w:asciiTheme="minorHAnsi" w:hAnsiTheme="minorHAnsi" w:cstheme="minorHAnsi"/>
        </w:rPr>
        <w:t>November</w:t>
      </w:r>
      <w:r w:rsidR="00FE1DA1" w:rsidRPr="00087BCC">
        <w:rPr>
          <w:rFonts w:asciiTheme="minorHAnsi" w:hAnsiTheme="minorHAnsi" w:cstheme="minorHAnsi"/>
          <w:spacing w:val="-9"/>
        </w:rPr>
        <w:t xml:space="preserve"> </w:t>
      </w:r>
      <w:r w:rsidR="00FE1DA1" w:rsidRPr="00087BCC">
        <w:rPr>
          <w:rFonts w:asciiTheme="minorHAnsi" w:hAnsiTheme="minorHAnsi" w:cstheme="minorHAnsi"/>
        </w:rPr>
        <w:t>202</w:t>
      </w:r>
      <w:r w:rsidRPr="00087BCC">
        <w:rPr>
          <w:rFonts w:asciiTheme="minorHAnsi" w:hAnsiTheme="minorHAnsi" w:cstheme="minorHAnsi"/>
        </w:rPr>
        <w:t>1</w:t>
      </w:r>
      <w:r w:rsidR="00FE1DA1" w:rsidRPr="00087BCC">
        <w:rPr>
          <w:rFonts w:asciiTheme="minorHAnsi" w:hAnsiTheme="minorHAnsi" w:cstheme="minorHAnsi"/>
        </w:rPr>
        <w:t>.</w:t>
      </w:r>
    </w:p>
    <w:p w:rsidR="000A308B" w:rsidRPr="00087BCC" w:rsidRDefault="00FE1DA1">
      <w:pPr>
        <w:pStyle w:val="ListParagraph"/>
        <w:numPr>
          <w:ilvl w:val="0"/>
          <w:numId w:val="1"/>
        </w:numPr>
        <w:tabs>
          <w:tab w:val="left" w:pos="826"/>
          <w:tab w:val="left" w:pos="827"/>
        </w:tabs>
        <w:ind w:right="1395"/>
        <w:rPr>
          <w:rFonts w:asciiTheme="minorHAnsi" w:hAnsiTheme="minorHAnsi" w:cstheme="minorHAnsi"/>
        </w:rPr>
      </w:pPr>
      <w:r w:rsidRPr="00087BCC">
        <w:rPr>
          <w:rFonts w:asciiTheme="minorHAnsi" w:hAnsiTheme="minorHAnsi" w:cstheme="minorHAnsi"/>
        </w:rPr>
        <w:t>Entries must be original works and must not have been submitted into any other competition.</w:t>
      </w:r>
    </w:p>
    <w:p w:rsidR="00F0594A" w:rsidRPr="00F0594A" w:rsidRDefault="00FE1DA1" w:rsidP="00F0594A">
      <w:pPr>
        <w:pStyle w:val="ListParagraph"/>
        <w:numPr>
          <w:ilvl w:val="0"/>
          <w:numId w:val="1"/>
        </w:numPr>
        <w:tabs>
          <w:tab w:val="left" w:pos="826"/>
          <w:tab w:val="left" w:pos="827"/>
        </w:tabs>
        <w:ind w:right="645"/>
        <w:rPr>
          <w:rFonts w:asciiTheme="minorHAnsi" w:hAnsiTheme="minorHAnsi" w:cstheme="minorHAnsi"/>
        </w:rPr>
      </w:pPr>
      <w:r w:rsidRPr="00087BCC">
        <w:rPr>
          <w:rFonts w:asciiTheme="minorHAnsi" w:hAnsiTheme="minorHAnsi" w:cstheme="minorHAnsi"/>
        </w:rPr>
        <w:t xml:space="preserve">Each entrant can submit as many entries in their relevant age </w:t>
      </w:r>
      <w:r w:rsidR="0007149D">
        <w:rPr>
          <w:rFonts w:asciiTheme="minorHAnsi" w:hAnsiTheme="minorHAnsi" w:cstheme="minorHAnsi"/>
        </w:rPr>
        <w:t xml:space="preserve">category </w:t>
      </w:r>
      <w:r w:rsidRPr="00087BCC">
        <w:rPr>
          <w:rFonts w:asciiTheme="minorHAnsi" w:hAnsiTheme="minorHAnsi" w:cstheme="minorHAnsi"/>
        </w:rPr>
        <w:t xml:space="preserve">as they choose, however </w:t>
      </w:r>
      <w:r w:rsidR="00EC1553">
        <w:rPr>
          <w:rFonts w:asciiTheme="minorHAnsi" w:hAnsiTheme="minorHAnsi" w:cstheme="minorHAnsi"/>
        </w:rPr>
        <w:t xml:space="preserve">each entry </w:t>
      </w:r>
      <w:r w:rsidRPr="00087BCC">
        <w:rPr>
          <w:rFonts w:asciiTheme="minorHAnsi" w:hAnsiTheme="minorHAnsi" w:cstheme="minorHAnsi"/>
        </w:rPr>
        <w:t>must be submitted</w:t>
      </w:r>
      <w:r w:rsidRPr="00087BCC">
        <w:rPr>
          <w:rFonts w:asciiTheme="minorHAnsi" w:hAnsiTheme="minorHAnsi" w:cstheme="minorHAnsi"/>
          <w:spacing w:val="-9"/>
        </w:rPr>
        <w:t xml:space="preserve"> </w:t>
      </w:r>
      <w:r w:rsidRPr="00087BCC">
        <w:rPr>
          <w:rFonts w:asciiTheme="minorHAnsi" w:hAnsiTheme="minorHAnsi" w:cstheme="minorHAnsi"/>
        </w:rPr>
        <w:t>separately.</w:t>
      </w:r>
    </w:p>
    <w:p w:rsidR="003834DF" w:rsidRPr="000B30E8" w:rsidRDefault="003834DF" w:rsidP="003834DF">
      <w:pPr>
        <w:pStyle w:val="Heading1"/>
        <w:spacing w:before="231"/>
        <w:rPr>
          <w:rFonts w:ascii="Segoe Script" w:hAnsi="Segoe Script" w:cstheme="minorHAnsi"/>
          <w:color w:val="00B0F0"/>
          <w:sz w:val="22"/>
          <w:szCs w:val="22"/>
        </w:rPr>
      </w:pPr>
      <w:r w:rsidRPr="000B30E8">
        <w:rPr>
          <w:rFonts w:ascii="Segoe Script" w:hAnsi="Segoe Script" w:cstheme="minorHAnsi"/>
          <w:color w:val="00B0F0"/>
          <w:sz w:val="22"/>
          <w:szCs w:val="22"/>
        </w:rPr>
        <w:t>HOW TO ENTER:</w:t>
      </w:r>
    </w:p>
    <w:p w:rsidR="000A308B" w:rsidRDefault="00FE1DA1">
      <w:pPr>
        <w:pStyle w:val="ListParagraph"/>
        <w:numPr>
          <w:ilvl w:val="0"/>
          <w:numId w:val="1"/>
        </w:numPr>
        <w:tabs>
          <w:tab w:val="left" w:pos="826"/>
          <w:tab w:val="left" w:pos="827"/>
        </w:tabs>
        <w:ind w:hanging="361"/>
        <w:rPr>
          <w:rFonts w:asciiTheme="minorHAnsi" w:hAnsiTheme="minorHAnsi" w:cstheme="minorHAnsi"/>
        </w:rPr>
      </w:pPr>
      <w:r w:rsidRPr="00087BCC">
        <w:rPr>
          <w:rFonts w:asciiTheme="minorHAnsi" w:hAnsiTheme="minorHAnsi" w:cstheme="minorHAnsi"/>
        </w:rPr>
        <w:t xml:space="preserve">Photographs must be </w:t>
      </w:r>
      <w:r w:rsidR="00CB16C0">
        <w:rPr>
          <w:rFonts w:asciiTheme="minorHAnsi" w:hAnsiTheme="minorHAnsi" w:cstheme="minorHAnsi"/>
        </w:rPr>
        <w:t>submitted</w:t>
      </w:r>
      <w:r w:rsidRPr="00087BCC">
        <w:rPr>
          <w:rFonts w:asciiTheme="minorHAnsi" w:hAnsiTheme="minorHAnsi" w:cstheme="minorHAnsi"/>
        </w:rPr>
        <w:t xml:space="preserve"> </w:t>
      </w:r>
      <w:r w:rsidR="00CB16C0">
        <w:rPr>
          <w:rFonts w:asciiTheme="minorHAnsi" w:hAnsiTheme="minorHAnsi" w:cstheme="minorHAnsi"/>
        </w:rPr>
        <w:t xml:space="preserve">as </w:t>
      </w:r>
      <w:r w:rsidRPr="00087BCC">
        <w:rPr>
          <w:rFonts w:asciiTheme="minorHAnsi" w:hAnsiTheme="minorHAnsi" w:cstheme="minorHAnsi"/>
        </w:rPr>
        <w:t xml:space="preserve">JPEG, JPG, </w:t>
      </w:r>
      <w:r w:rsidR="007C16BD">
        <w:rPr>
          <w:rFonts w:asciiTheme="minorHAnsi" w:hAnsiTheme="minorHAnsi" w:cstheme="minorHAnsi"/>
        </w:rPr>
        <w:t xml:space="preserve">or </w:t>
      </w:r>
      <w:r w:rsidRPr="00087BCC">
        <w:rPr>
          <w:rFonts w:asciiTheme="minorHAnsi" w:hAnsiTheme="minorHAnsi" w:cstheme="minorHAnsi"/>
        </w:rPr>
        <w:t>TIFF images</w:t>
      </w:r>
      <w:r w:rsidR="00CB16C0">
        <w:rPr>
          <w:rFonts w:asciiTheme="minorHAnsi" w:hAnsiTheme="minorHAnsi" w:cstheme="minorHAnsi"/>
        </w:rPr>
        <w:t xml:space="preserve"> at high-resolution (at least 300dpi)</w:t>
      </w:r>
      <w:r w:rsidR="003834DF">
        <w:rPr>
          <w:rFonts w:asciiTheme="minorHAnsi" w:hAnsiTheme="minorHAnsi" w:cstheme="minorHAnsi"/>
        </w:rPr>
        <w:t xml:space="preserve"> with the attached entry form</w:t>
      </w:r>
      <w:r w:rsidRPr="00087BCC">
        <w:rPr>
          <w:rFonts w:asciiTheme="minorHAnsi" w:hAnsiTheme="minorHAnsi" w:cstheme="minorHAnsi"/>
        </w:rPr>
        <w:t>.</w:t>
      </w:r>
    </w:p>
    <w:p w:rsidR="00314FED" w:rsidRPr="00087BCC" w:rsidRDefault="00314FED" w:rsidP="00314FED">
      <w:pPr>
        <w:pStyle w:val="ListParagraph"/>
        <w:numPr>
          <w:ilvl w:val="0"/>
          <w:numId w:val="1"/>
        </w:numPr>
        <w:tabs>
          <w:tab w:val="left" w:pos="826"/>
          <w:tab w:val="left" w:pos="827"/>
        </w:tabs>
        <w:spacing w:before="1"/>
        <w:ind w:right="157"/>
        <w:rPr>
          <w:rFonts w:asciiTheme="minorHAnsi" w:hAnsiTheme="minorHAnsi" w:cstheme="minorHAnsi"/>
        </w:rPr>
      </w:pPr>
      <w:r w:rsidRPr="00087BCC">
        <w:rPr>
          <w:rFonts w:asciiTheme="minorHAnsi" w:hAnsiTheme="minorHAnsi" w:cstheme="minorHAnsi"/>
        </w:rPr>
        <w:t>They must not contain any trademarks or copyright</w:t>
      </w:r>
      <w:r w:rsidRPr="00087BCC">
        <w:rPr>
          <w:rFonts w:asciiTheme="minorHAnsi" w:hAnsiTheme="minorHAnsi" w:cstheme="minorHAnsi"/>
          <w:spacing w:val="-1"/>
        </w:rPr>
        <w:t xml:space="preserve"> </w:t>
      </w:r>
      <w:r w:rsidRPr="00087BCC">
        <w:rPr>
          <w:rFonts w:asciiTheme="minorHAnsi" w:hAnsiTheme="minorHAnsi" w:cstheme="minorHAnsi"/>
        </w:rPr>
        <w:t>watermarks.</w:t>
      </w:r>
    </w:p>
    <w:p w:rsidR="00314FED" w:rsidRDefault="00FE1DA1">
      <w:pPr>
        <w:pStyle w:val="ListParagraph"/>
        <w:numPr>
          <w:ilvl w:val="0"/>
          <w:numId w:val="1"/>
        </w:numPr>
        <w:tabs>
          <w:tab w:val="left" w:pos="827"/>
        </w:tabs>
        <w:ind w:right="130"/>
        <w:jc w:val="both"/>
        <w:rPr>
          <w:rFonts w:asciiTheme="minorHAnsi" w:hAnsiTheme="minorHAnsi" w:cstheme="minorHAnsi"/>
        </w:rPr>
      </w:pPr>
      <w:r w:rsidRPr="00087BCC">
        <w:rPr>
          <w:rFonts w:asciiTheme="minorHAnsi" w:hAnsiTheme="minorHAnsi" w:cstheme="minorHAnsi"/>
        </w:rPr>
        <w:t xml:space="preserve">Entries will be accepted up to </w:t>
      </w:r>
      <w:r w:rsidRPr="00C85D6D">
        <w:rPr>
          <w:rFonts w:asciiTheme="minorHAnsi" w:hAnsiTheme="minorHAnsi" w:cstheme="minorHAnsi"/>
          <w:b/>
        </w:rPr>
        <w:t xml:space="preserve">5pm on </w:t>
      </w:r>
      <w:r w:rsidR="00AC558A">
        <w:rPr>
          <w:rFonts w:asciiTheme="minorHAnsi" w:hAnsiTheme="minorHAnsi" w:cstheme="minorHAnsi"/>
          <w:b/>
        </w:rPr>
        <w:t>Friday</w:t>
      </w:r>
      <w:r w:rsidRPr="00C85D6D">
        <w:rPr>
          <w:rFonts w:asciiTheme="minorHAnsi" w:hAnsiTheme="minorHAnsi" w:cstheme="minorHAnsi"/>
          <w:b/>
        </w:rPr>
        <w:t xml:space="preserve"> </w:t>
      </w:r>
      <w:r w:rsidR="00AC558A">
        <w:rPr>
          <w:rFonts w:asciiTheme="minorHAnsi" w:hAnsiTheme="minorHAnsi" w:cstheme="minorHAnsi"/>
          <w:b/>
        </w:rPr>
        <w:t>26</w:t>
      </w:r>
      <w:r w:rsidR="00087BCC" w:rsidRPr="00C85D6D">
        <w:rPr>
          <w:rFonts w:asciiTheme="minorHAnsi" w:hAnsiTheme="minorHAnsi" w:cstheme="minorHAnsi"/>
          <w:b/>
        </w:rPr>
        <w:t xml:space="preserve"> November</w:t>
      </w:r>
      <w:r w:rsidRPr="00C85D6D">
        <w:rPr>
          <w:rFonts w:asciiTheme="minorHAnsi" w:hAnsiTheme="minorHAnsi" w:cstheme="minorHAnsi"/>
          <w:b/>
        </w:rPr>
        <w:t xml:space="preserve"> 202</w:t>
      </w:r>
      <w:r w:rsidR="00087BCC" w:rsidRPr="00C85D6D">
        <w:rPr>
          <w:rFonts w:asciiTheme="minorHAnsi" w:hAnsiTheme="minorHAnsi" w:cstheme="minorHAnsi"/>
          <w:b/>
        </w:rPr>
        <w:t>1</w:t>
      </w:r>
      <w:r w:rsidRPr="00087BCC">
        <w:rPr>
          <w:rFonts w:asciiTheme="minorHAnsi" w:hAnsiTheme="minorHAnsi" w:cstheme="minorHAnsi"/>
        </w:rPr>
        <w:t xml:space="preserve">. </w:t>
      </w:r>
    </w:p>
    <w:p w:rsidR="000A308B" w:rsidRPr="00087BCC" w:rsidRDefault="00FE1DA1">
      <w:pPr>
        <w:pStyle w:val="ListParagraph"/>
        <w:numPr>
          <w:ilvl w:val="0"/>
          <w:numId w:val="1"/>
        </w:numPr>
        <w:tabs>
          <w:tab w:val="left" w:pos="827"/>
        </w:tabs>
        <w:ind w:right="130"/>
        <w:jc w:val="both"/>
        <w:rPr>
          <w:rFonts w:asciiTheme="minorHAnsi" w:hAnsiTheme="minorHAnsi" w:cstheme="minorHAnsi"/>
        </w:rPr>
      </w:pPr>
      <w:r w:rsidRPr="00087BCC">
        <w:rPr>
          <w:rFonts w:asciiTheme="minorHAnsi" w:hAnsiTheme="minorHAnsi" w:cstheme="minorHAnsi"/>
        </w:rPr>
        <w:t>All entries should be emailed t</w:t>
      </w:r>
      <w:r w:rsidR="00101816">
        <w:rPr>
          <w:rFonts w:asciiTheme="minorHAnsi" w:hAnsiTheme="minorHAnsi" w:cstheme="minorHAnsi"/>
        </w:rPr>
        <w:t xml:space="preserve">o </w:t>
      </w:r>
      <w:r w:rsidR="00101816" w:rsidRPr="00101816">
        <w:rPr>
          <w:rFonts w:asciiTheme="minorHAnsi" w:hAnsiTheme="minorHAnsi" w:cstheme="minorHAnsi"/>
          <w:color w:val="FF33CC"/>
          <w:u w:val="single"/>
        </w:rPr>
        <w:t>council@nlc.sa.gov.au</w:t>
      </w:r>
      <w:r w:rsidRPr="00087BCC">
        <w:rPr>
          <w:rFonts w:asciiTheme="minorHAnsi" w:hAnsiTheme="minorHAnsi" w:cstheme="minorHAnsi"/>
        </w:rPr>
        <w:t xml:space="preserve">. </w:t>
      </w:r>
      <w:r w:rsidR="00CB16C0">
        <w:rPr>
          <w:rFonts w:asciiTheme="minorHAnsi" w:hAnsiTheme="minorHAnsi" w:cstheme="minorHAnsi"/>
        </w:rPr>
        <w:t xml:space="preserve">Large files </w:t>
      </w:r>
      <w:r w:rsidRPr="00087BCC">
        <w:rPr>
          <w:rFonts w:asciiTheme="minorHAnsi" w:hAnsiTheme="minorHAnsi" w:cstheme="minorHAnsi"/>
        </w:rPr>
        <w:t xml:space="preserve">should be </w:t>
      </w:r>
      <w:r w:rsidRPr="00101816">
        <w:rPr>
          <w:rFonts w:asciiTheme="minorHAnsi" w:hAnsiTheme="minorHAnsi" w:cstheme="minorHAnsi"/>
        </w:rPr>
        <w:t>emailed</w:t>
      </w:r>
      <w:r w:rsidRPr="00087BCC">
        <w:rPr>
          <w:rFonts w:asciiTheme="minorHAnsi" w:hAnsiTheme="minorHAnsi" w:cstheme="minorHAnsi"/>
        </w:rPr>
        <w:t xml:space="preserve"> to</w:t>
      </w:r>
      <w:r w:rsidR="00101816">
        <w:rPr>
          <w:rFonts w:asciiTheme="minorHAnsi" w:hAnsiTheme="minorHAnsi" w:cstheme="minorHAnsi"/>
        </w:rPr>
        <w:t xml:space="preserve"> </w:t>
      </w:r>
      <w:r w:rsidR="00101816" w:rsidRPr="00101816">
        <w:rPr>
          <w:rFonts w:asciiTheme="minorHAnsi" w:hAnsiTheme="minorHAnsi" w:cstheme="minorHAnsi"/>
          <w:color w:val="FF33CC"/>
          <w:u w:val="single"/>
        </w:rPr>
        <w:t>council@nlc.sa.gov.au</w:t>
      </w:r>
      <w:r w:rsidR="00101816">
        <w:rPr>
          <w:rFonts w:asciiTheme="minorHAnsi" w:hAnsiTheme="minorHAnsi" w:cstheme="minorHAnsi"/>
        </w:rPr>
        <w:t xml:space="preserve"> </w:t>
      </w:r>
      <w:r w:rsidR="00101816">
        <w:rPr>
          <w:rFonts w:asciiTheme="minorHAnsi" w:hAnsiTheme="minorHAnsi" w:cstheme="minorHAnsi"/>
          <w:color w:val="0000FF"/>
        </w:rPr>
        <w:t xml:space="preserve">  </w:t>
      </w:r>
      <w:r w:rsidRPr="00087BCC">
        <w:rPr>
          <w:rFonts w:asciiTheme="minorHAnsi" w:hAnsiTheme="minorHAnsi" w:cstheme="minorHAnsi"/>
        </w:rPr>
        <w:lastRenderedPageBreak/>
        <w:t>v</w:t>
      </w:r>
      <w:r w:rsidR="00101816">
        <w:rPr>
          <w:rFonts w:asciiTheme="minorHAnsi" w:hAnsiTheme="minorHAnsi" w:cstheme="minorHAnsi"/>
        </w:rPr>
        <w:t xml:space="preserve">ia </w:t>
      </w:r>
      <w:hyperlink r:id="rId7">
        <w:r w:rsidR="00101816" w:rsidRPr="00101816">
          <w:rPr>
            <w:rFonts w:asciiTheme="minorHAnsi" w:hAnsiTheme="minorHAnsi" w:cstheme="minorHAnsi"/>
            <w:color w:val="0000FF"/>
            <w:spacing w:val="-11"/>
            <w:u w:val="single"/>
          </w:rPr>
          <w:t xml:space="preserve"> </w:t>
        </w:r>
        <w:r w:rsidR="00101816" w:rsidRPr="00101816">
          <w:rPr>
            <w:rFonts w:asciiTheme="minorHAnsi" w:hAnsiTheme="minorHAnsi" w:cstheme="minorHAnsi"/>
            <w:color w:val="FF33CC"/>
            <w:u w:val="single"/>
          </w:rPr>
          <w:t>https://wetransfer.com/</w:t>
        </w:r>
      </w:hyperlink>
    </w:p>
    <w:p w:rsidR="000A308B" w:rsidRDefault="00FE1DA1">
      <w:pPr>
        <w:pStyle w:val="ListParagraph"/>
        <w:numPr>
          <w:ilvl w:val="0"/>
          <w:numId w:val="1"/>
        </w:numPr>
        <w:tabs>
          <w:tab w:val="left" w:pos="826"/>
          <w:tab w:val="left" w:pos="827"/>
        </w:tabs>
        <w:spacing w:before="9"/>
        <w:ind w:hanging="361"/>
        <w:rPr>
          <w:rFonts w:asciiTheme="minorHAnsi" w:hAnsiTheme="minorHAnsi" w:cstheme="minorHAnsi"/>
        </w:rPr>
      </w:pPr>
      <w:r w:rsidRPr="00087BCC">
        <w:rPr>
          <w:rFonts w:asciiTheme="minorHAnsi" w:hAnsiTheme="minorHAnsi" w:cstheme="minorHAnsi"/>
        </w:rPr>
        <w:t xml:space="preserve">Entries will be acknowledged via email within </w:t>
      </w:r>
      <w:r w:rsidR="00087BCC">
        <w:rPr>
          <w:rFonts w:asciiTheme="minorHAnsi" w:hAnsiTheme="minorHAnsi" w:cstheme="minorHAnsi"/>
        </w:rPr>
        <w:t>2 business days of</w:t>
      </w:r>
      <w:r w:rsidRPr="00087BCC">
        <w:rPr>
          <w:rFonts w:asciiTheme="minorHAnsi" w:hAnsiTheme="minorHAnsi" w:cstheme="minorHAnsi"/>
        </w:rPr>
        <w:t xml:space="preserve"> being</w:t>
      </w:r>
      <w:r w:rsidRPr="00087BCC">
        <w:rPr>
          <w:rFonts w:asciiTheme="minorHAnsi" w:hAnsiTheme="minorHAnsi" w:cstheme="minorHAnsi"/>
          <w:spacing w:val="-9"/>
        </w:rPr>
        <w:t xml:space="preserve"> </w:t>
      </w:r>
      <w:r w:rsidRPr="00087BCC">
        <w:rPr>
          <w:rFonts w:asciiTheme="minorHAnsi" w:hAnsiTheme="minorHAnsi" w:cstheme="minorHAnsi"/>
        </w:rPr>
        <w:t>submitted.</w:t>
      </w:r>
    </w:p>
    <w:p w:rsidR="00CB16C0" w:rsidRPr="000B30E8" w:rsidRDefault="00CB16C0" w:rsidP="0069104F">
      <w:pPr>
        <w:pStyle w:val="Heading1"/>
        <w:spacing w:before="231"/>
        <w:ind w:left="142"/>
        <w:rPr>
          <w:rFonts w:ascii="Segoe Script" w:hAnsi="Segoe Script" w:cstheme="minorHAnsi"/>
          <w:color w:val="00B0F0"/>
          <w:sz w:val="22"/>
          <w:szCs w:val="22"/>
        </w:rPr>
      </w:pPr>
      <w:r w:rsidRPr="000B30E8">
        <w:rPr>
          <w:rFonts w:ascii="Segoe Script" w:hAnsi="Segoe Script" w:cstheme="minorHAnsi"/>
          <w:color w:val="00B0F0"/>
          <w:sz w:val="22"/>
          <w:szCs w:val="22"/>
        </w:rPr>
        <w:t>PRIZES:</w:t>
      </w:r>
    </w:p>
    <w:p w:rsidR="00CB16C0" w:rsidRDefault="00CB16C0" w:rsidP="00CB16C0">
      <w:pPr>
        <w:pStyle w:val="ListParagraph"/>
        <w:spacing w:before="1"/>
        <w:ind w:left="426" w:firstLine="0"/>
        <w:rPr>
          <w:rFonts w:asciiTheme="minorHAnsi" w:hAnsiTheme="minorHAnsi" w:cstheme="minorHAnsi"/>
        </w:rPr>
      </w:pPr>
      <w:r>
        <w:rPr>
          <w:rFonts w:asciiTheme="minorHAnsi" w:hAnsiTheme="minorHAnsi" w:cstheme="minorHAnsi"/>
        </w:rPr>
        <w:t xml:space="preserve">The following prizes will be awarded in each age category: </w:t>
      </w:r>
    </w:p>
    <w:p w:rsidR="00CB16C0" w:rsidRPr="00087BCC" w:rsidRDefault="00CB16C0" w:rsidP="00CB16C0">
      <w:pPr>
        <w:pStyle w:val="ListParagraph"/>
        <w:numPr>
          <w:ilvl w:val="0"/>
          <w:numId w:val="1"/>
        </w:numPr>
        <w:tabs>
          <w:tab w:val="left" w:pos="826"/>
          <w:tab w:val="left" w:pos="827"/>
        </w:tabs>
        <w:spacing w:before="1"/>
        <w:ind w:hanging="361"/>
        <w:rPr>
          <w:rFonts w:asciiTheme="minorHAnsi" w:hAnsiTheme="minorHAnsi" w:cstheme="minorHAnsi"/>
        </w:rPr>
      </w:pPr>
      <w:r w:rsidRPr="00087BCC">
        <w:rPr>
          <w:rFonts w:asciiTheme="minorHAnsi" w:hAnsiTheme="minorHAnsi" w:cstheme="minorHAnsi"/>
        </w:rPr>
        <w:t>First prize</w:t>
      </w:r>
      <w:r w:rsidR="001C31AC">
        <w:rPr>
          <w:rFonts w:asciiTheme="minorHAnsi" w:hAnsiTheme="minorHAnsi" w:cstheme="minorHAnsi"/>
        </w:rPr>
        <w:t xml:space="preserve">: </w:t>
      </w:r>
      <w:r w:rsidRPr="00087BCC">
        <w:rPr>
          <w:rFonts w:asciiTheme="minorHAnsi" w:hAnsiTheme="minorHAnsi" w:cstheme="minorHAnsi"/>
        </w:rPr>
        <w:t>$</w:t>
      </w:r>
      <w:r w:rsidR="00BE2D83">
        <w:rPr>
          <w:rFonts w:asciiTheme="minorHAnsi" w:hAnsiTheme="minorHAnsi" w:cstheme="minorHAnsi"/>
        </w:rPr>
        <w:t>5</w:t>
      </w:r>
      <w:r w:rsidR="0007149D">
        <w:rPr>
          <w:rFonts w:asciiTheme="minorHAnsi" w:hAnsiTheme="minorHAnsi" w:cstheme="minorHAnsi"/>
        </w:rPr>
        <w:t>00 voucher</w:t>
      </w:r>
    </w:p>
    <w:p w:rsidR="00CB16C0" w:rsidRDefault="00CB16C0" w:rsidP="00CB16C0">
      <w:pPr>
        <w:pStyle w:val="ListParagraph"/>
        <w:numPr>
          <w:ilvl w:val="0"/>
          <w:numId w:val="1"/>
        </w:numPr>
        <w:tabs>
          <w:tab w:val="left" w:pos="826"/>
          <w:tab w:val="left" w:pos="827"/>
        </w:tabs>
        <w:spacing w:before="1"/>
        <w:ind w:hanging="361"/>
        <w:rPr>
          <w:rFonts w:asciiTheme="minorHAnsi" w:hAnsiTheme="minorHAnsi" w:cstheme="minorHAnsi"/>
        </w:rPr>
      </w:pPr>
      <w:r w:rsidRPr="00087BCC">
        <w:rPr>
          <w:rFonts w:asciiTheme="minorHAnsi" w:hAnsiTheme="minorHAnsi" w:cstheme="minorHAnsi"/>
        </w:rPr>
        <w:t>Second prize</w:t>
      </w:r>
      <w:r w:rsidR="001C31AC">
        <w:rPr>
          <w:rFonts w:asciiTheme="minorHAnsi" w:hAnsiTheme="minorHAnsi" w:cstheme="minorHAnsi"/>
        </w:rPr>
        <w:t>: $</w:t>
      </w:r>
      <w:r w:rsidR="007B3E53">
        <w:rPr>
          <w:rFonts w:asciiTheme="minorHAnsi" w:hAnsiTheme="minorHAnsi" w:cstheme="minorHAnsi"/>
        </w:rPr>
        <w:t>3</w:t>
      </w:r>
      <w:r w:rsidR="001C31AC">
        <w:rPr>
          <w:rFonts w:asciiTheme="minorHAnsi" w:hAnsiTheme="minorHAnsi" w:cstheme="minorHAnsi"/>
        </w:rPr>
        <w:t>00 voucher</w:t>
      </w:r>
    </w:p>
    <w:p w:rsidR="001C31AC" w:rsidRDefault="001C31AC" w:rsidP="00CB16C0">
      <w:pPr>
        <w:pStyle w:val="ListParagraph"/>
        <w:numPr>
          <w:ilvl w:val="0"/>
          <w:numId w:val="1"/>
        </w:numPr>
        <w:tabs>
          <w:tab w:val="left" w:pos="826"/>
          <w:tab w:val="left" w:pos="827"/>
        </w:tabs>
        <w:spacing w:before="1"/>
        <w:ind w:hanging="361"/>
        <w:rPr>
          <w:rFonts w:asciiTheme="minorHAnsi" w:hAnsiTheme="minorHAnsi" w:cstheme="minorHAnsi"/>
        </w:rPr>
      </w:pPr>
      <w:r>
        <w:rPr>
          <w:rFonts w:asciiTheme="minorHAnsi" w:hAnsiTheme="minorHAnsi" w:cstheme="minorHAnsi"/>
        </w:rPr>
        <w:t>Third prize: $</w:t>
      </w:r>
      <w:r w:rsidR="007B3E53">
        <w:rPr>
          <w:rFonts w:asciiTheme="minorHAnsi" w:hAnsiTheme="minorHAnsi" w:cstheme="minorHAnsi"/>
        </w:rPr>
        <w:t>2</w:t>
      </w:r>
      <w:r>
        <w:rPr>
          <w:rFonts w:asciiTheme="minorHAnsi" w:hAnsiTheme="minorHAnsi" w:cstheme="minorHAnsi"/>
        </w:rPr>
        <w:t>00 voucher</w:t>
      </w:r>
    </w:p>
    <w:p w:rsidR="007B3E53" w:rsidRPr="00087BCC" w:rsidRDefault="007B3E53" w:rsidP="00CB16C0">
      <w:pPr>
        <w:pStyle w:val="ListParagraph"/>
        <w:numPr>
          <w:ilvl w:val="0"/>
          <w:numId w:val="1"/>
        </w:numPr>
        <w:tabs>
          <w:tab w:val="left" w:pos="826"/>
          <w:tab w:val="left" w:pos="827"/>
        </w:tabs>
        <w:spacing w:before="1"/>
        <w:ind w:hanging="361"/>
        <w:rPr>
          <w:rFonts w:asciiTheme="minorHAnsi" w:hAnsiTheme="minorHAnsi" w:cstheme="minorHAnsi"/>
        </w:rPr>
      </w:pPr>
      <w:r>
        <w:rPr>
          <w:rFonts w:asciiTheme="minorHAnsi" w:hAnsiTheme="minorHAnsi" w:cstheme="minorHAnsi"/>
        </w:rPr>
        <w:t>People’s Choice: $100 voucher</w:t>
      </w:r>
    </w:p>
    <w:p w:rsidR="00CB16C0" w:rsidRDefault="00CB16C0" w:rsidP="00D95515">
      <w:pPr>
        <w:pStyle w:val="ListParagraph"/>
        <w:numPr>
          <w:ilvl w:val="0"/>
          <w:numId w:val="1"/>
        </w:numPr>
        <w:tabs>
          <w:tab w:val="left" w:pos="826"/>
          <w:tab w:val="left" w:pos="827"/>
        </w:tabs>
        <w:ind w:right="287"/>
        <w:rPr>
          <w:rFonts w:asciiTheme="minorHAnsi" w:hAnsiTheme="minorHAnsi" w:cstheme="minorHAnsi"/>
        </w:rPr>
      </w:pPr>
      <w:r w:rsidRPr="00087BCC">
        <w:rPr>
          <w:rFonts w:asciiTheme="minorHAnsi" w:hAnsiTheme="minorHAnsi" w:cstheme="minorHAnsi"/>
        </w:rPr>
        <w:t xml:space="preserve">Prize winners can choose to receive </w:t>
      </w:r>
      <w:r w:rsidR="007C16BD">
        <w:rPr>
          <w:rFonts w:asciiTheme="minorHAnsi" w:hAnsiTheme="minorHAnsi" w:cstheme="minorHAnsi"/>
        </w:rPr>
        <w:t>their</w:t>
      </w:r>
      <w:r w:rsidRPr="00087BCC">
        <w:rPr>
          <w:rFonts w:asciiTheme="minorHAnsi" w:hAnsiTheme="minorHAnsi" w:cstheme="minorHAnsi"/>
        </w:rPr>
        <w:t xml:space="preserve"> voucher from </w:t>
      </w:r>
      <w:r w:rsidR="007C16BD">
        <w:rPr>
          <w:rFonts w:asciiTheme="minorHAnsi" w:hAnsiTheme="minorHAnsi" w:cstheme="minorHAnsi"/>
        </w:rPr>
        <w:t>a</w:t>
      </w:r>
      <w:r w:rsidRPr="00087BCC">
        <w:rPr>
          <w:rFonts w:asciiTheme="minorHAnsi" w:hAnsiTheme="minorHAnsi" w:cstheme="minorHAnsi"/>
        </w:rPr>
        <w:t xml:space="preserve"> business of their choice located in the Council</w:t>
      </w:r>
      <w:r w:rsidRPr="00087BCC">
        <w:rPr>
          <w:rFonts w:asciiTheme="minorHAnsi" w:hAnsiTheme="minorHAnsi" w:cstheme="minorHAnsi"/>
          <w:spacing w:val="-3"/>
        </w:rPr>
        <w:t xml:space="preserve"> </w:t>
      </w:r>
      <w:r w:rsidRPr="00087BCC">
        <w:rPr>
          <w:rFonts w:asciiTheme="minorHAnsi" w:hAnsiTheme="minorHAnsi" w:cstheme="minorHAnsi"/>
        </w:rPr>
        <w:t>area</w:t>
      </w:r>
    </w:p>
    <w:p w:rsidR="002A49AD" w:rsidRDefault="002A49AD" w:rsidP="00D95515">
      <w:pPr>
        <w:pStyle w:val="ListParagraph"/>
        <w:numPr>
          <w:ilvl w:val="0"/>
          <w:numId w:val="1"/>
        </w:numPr>
        <w:tabs>
          <w:tab w:val="left" w:pos="826"/>
          <w:tab w:val="left" w:pos="827"/>
        </w:tabs>
        <w:ind w:right="287"/>
        <w:rPr>
          <w:rFonts w:asciiTheme="minorHAnsi" w:hAnsiTheme="minorHAnsi" w:cstheme="minorHAnsi"/>
        </w:rPr>
      </w:pPr>
      <w:r w:rsidRPr="000173FC">
        <w:rPr>
          <w:rFonts w:asciiTheme="minorHAnsi" w:hAnsiTheme="minorHAnsi" w:cstheme="minorHAnsi"/>
        </w:rPr>
        <w:t xml:space="preserve">Each winner will also receive a </w:t>
      </w:r>
      <w:r w:rsidR="00963B8B">
        <w:rPr>
          <w:rFonts w:asciiTheme="minorHAnsi" w:hAnsiTheme="minorHAnsi" w:cstheme="minorHAnsi"/>
        </w:rPr>
        <w:t xml:space="preserve">complimentary </w:t>
      </w:r>
      <w:r w:rsidRPr="000173FC">
        <w:rPr>
          <w:rFonts w:asciiTheme="minorHAnsi" w:hAnsiTheme="minorHAnsi" w:cstheme="minorHAnsi"/>
        </w:rPr>
        <w:t>printed copy of their entry</w:t>
      </w:r>
    </w:p>
    <w:p w:rsidR="00ED42B7" w:rsidRPr="000B30E8" w:rsidRDefault="00ED42B7" w:rsidP="00ED42B7">
      <w:pPr>
        <w:pStyle w:val="Heading1"/>
        <w:spacing w:before="219"/>
        <w:rPr>
          <w:rFonts w:ascii="Segoe Script" w:hAnsi="Segoe Script" w:cstheme="minorHAnsi"/>
          <w:color w:val="00B0F0"/>
          <w:sz w:val="22"/>
          <w:szCs w:val="22"/>
        </w:rPr>
      </w:pPr>
      <w:r w:rsidRPr="000B30E8">
        <w:rPr>
          <w:rFonts w:ascii="Segoe Script" w:hAnsi="Segoe Script" w:cstheme="minorHAnsi"/>
          <w:color w:val="00B0F0"/>
          <w:sz w:val="22"/>
          <w:szCs w:val="22"/>
        </w:rPr>
        <w:t>JUDGING</w:t>
      </w:r>
      <w:r w:rsidR="0029539D" w:rsidRPr="000B30E8">
        <w:rPr>
          <w:rFonts w:ascii="Segoe Script" w:hAnsi="Segoe Script" w:cstheme="minorHAnsi"/>
          <w:color w:val="00B0F0"/>
          <w:sz w:val="22"/>
          <w:szCs w:val="22"/>
        </w:rPr>
        <w:t xml:space="preserve"> PANEL</w:t>
      </w:r>
      <w:r w:rsidRPr="000B30E8">
        <w:rPr>
          <w:rFonts w:ascii="Segoe Script" w:hAnsi="Segoe Script" w:cstheme="minorHAnsi"/>
          <w:color w:val="00B0F0"/>
          <w:sz w:val="22"/>
          <w:szCs w:val="22"/>
        </w:rPr>
        <w:t>:</w:t>
      </w:r>
    </w:p>
    <w:p w:rsidR="00ED42B7" w:rsidRPr="00087BCC" w:rsidRDefault="0029539D" w:rsidP="00ED42B7">
      <w:pPr>
        <w:pStyle w:val="ListParagraph"/>
        <w:numPr>
          <w:ilvl w:val="0"/>
          <w:numId w:val="1"/>
        </w:numPr>
        <w:tabs>
          <w:tab w:val="left" w:pos="826"/>
          <w:tab w:val="left" w:pos="827"/>
        </w:tabs>
        <w:ind w:right="464"/>
        <w:rPr>
          <w:rFonts w:asciiTheme="minorHAnsi" w:hAnsiTheme="minorHAnsi" w:cstheme="minorHAnsi"/>
        </w:rPr>
      </w:pPr>
      <w:r>
        <w:rPr>
          <w:rFonts w:asciiTheme="minorHAnsi" w:hAnsiTheme="minorHAnsi" w:cstheme="minorHAnsi"/>
        </w:rPr>
        <w:t xml:space="preserve">Entries will be assessed by a panel of judges consisting </w:t>
      </w:r>
      <w:r w:rsidR="00AD058C">
        <w:rPr>
          <w:rFonts w:asciiTheme="minorHAnsi" w:hAnsiTheme="minorHAnsi" w:cstheme="minorHAnsi"/>
        </w:rPr>
        <w:t>of E</w:t>
      </w:r>
      <w:r>
        <w:rPr>
          <w:rFonts w:asciiTheme="minorHAnsi" w:hAnsiTheme="minorHAnsi" w:cstheme="minorHAnsi"/>
        </w:rPr>
        <w:t xml:space="preserve">lected </w:t>
      </w:r>
      <w:r w:rsidR="00AD058C">
        <w:rPr>
          <w:rFonts w:asciiTheme="minorHAnsi" w:hAnsiTheme="minorHAnsi" w:cstheme="minorHAnsi"/>
        </w:rPr>
        <w:t>M</w:t>
      </w:r>
      <w:r>
        <w:rPr>
          <w:rFonts w:asciiTheme="minorHAnsi" w:hAnsiTheme="minorHAnsi" w:cstheme="minorHAnsi"/>
        </w:rPr>
        <w:t xml:space="preserve">embers and staff of the Naracoorte Lucindale Council. </w:t>
      </w:r>
    </w:p>
    <w:p w:rsidR="0029539D" w:rsidRPr="000B30E8" w:rsidRDefault="003834DF" w:rsidP="0029539D">
      <w:pPr>
        <w:pStyle w:val="Heading1"/>
        <w:spacing w:before="219"/>
        <w:rPr>
          <w:rFonts w:ascii="Segoe Script" w:hAnsi="Segoe Script" w:cstheme="minorHAnsi"/>
          <w:color w:val="00B0F0"/>
          <w:sz w:val="22"/>
          <w:szCs w:val="22"/>
        </w:rPr>
      </w:pPr>
      <w:r w:rsidRPr="000B30E8">
        <w:rPr>
          <w:rFonts w:ascii="Segoe Script" w:hAnsi="Segoe Script" w:cstheme="minorHAnsi"/>
          <w:color w:val="00B0F0"/>
          <w:sz w:val="22"/>
          <w:szCs w:val="22"/>
        </w:rPr>
        <w:t>WINNING ENTRIES</w:t>
      </w:r>
      <w:r w:rsidR="00FE1DA1" w:rsidRPr="000B30E8">
        <w:rPr>
          <w:rFonts w:ascii="Segoe Script" w:hAnsi="Segoe Script" w:cstheme="minorHAnsi"/>
          <w:color w:val="00B0F0"/>
          <w:sz w:val="22"/>
          <w:szCs w:val="22"/>
        </w:rPr>
        <w:t>:</w:t>
      </w:r>
    </w:p>
    <w:p w:rsidR="007B3E53" w:rsidRDefault="0029539D" w:rsidP="007C16BD">
      <w:pPr>
        <w:pStyle w:val="ListParagraph"/>
        <w:numPr>
          <w:ilvl w:val="0"/>
          <w:numId w:val="1"/>
        </w:numPr>
        <w:tabs>
          <w:tab w:val="left" w:pos="826"/>
          <w:tab w:val="left" w:pos="827"/>
        </w:tabs>
        <w:ind w:right="464"/>
        <w:rPr>
          <w:rFonts w:asciiTheme="minorHAnsi" w:hAnsiTheme="minorHAnsi" w:cstheme="minorHAnsi"/>
        </w:rPr>
      </w:pPr>
      <w:r>
        <w:rPr>
          <w:rFonts w:asciiTheme="minorHAnsi" w:hAnsiTheme="minorHAnsi" w:cstheme="minorHAnsi"/>
        </w:rPr>
        <w:t xml:space="preserve">Images will be judged on relevance to </w:t>
      </w:r>
      <w:r w:rsidR="00AD058C">
        <w:rPr>
          <w:rFonts w:asciiTheme="minorHAnsi" w:hAnsiTheme="minorHAnsi" w:cstheme="minorHAnsi"/>
        </w:rPr>
        <w:t xml:space="preserve">the </w:t>
      </w:r>
      <w:r>
        <w:rPr>
          <w:rFonts w:asciiTheme="minorHAnsi" w:hAnsiTheme="minorHAnsi" w:cstheme="minorHAnsi"/>
        </w:rPr>
        <w:t>theme, as well as artistic and technical merit.</w:t>
      </w:r>
    </w:p>
    <w:p w:rsidR="00771A17" w:rsidRPr="007C16BD" w:rsidRDefault="007B3E53" w:rsidP="007C16BD">
      <w:pPr>
        <w:pStyle w:val="ListParagraph"/>
        <w:numPr>
          <w:ilvl w:val="0"/>
          <w:numId w:val="1"/>
        </w:numPr>
        <w:tabs>
          <w:tab w:val="left" w:pos="826"/>
          <w:tab w:val="left" w:pos="827"/>
        </w:tabs>
        <w:ind w:right="464"/>
        <w:rPr>
          <w:rFonts w:asciiTheme="minorHAnsi" w:hAnsiTheme="minorHAnsi" w:cstheme="minorHAnsi"/>
        </w:rPr>
      </w:pPr>
      <w:r>
        <w:rPr>
          <w:rFonts w:asciiTheme="minorHAnsi" w:hAnsiTheme="minorHAnsi" w:cstheme="minorHAnsi"/>
        </w:rPr>
        <w:t xml:space="preserve">The judging panel will shortlist the top 12 images (6 from each age category) from which the winners will be selected. </w:t>
      </w:r>
    </w:p>
    <w:p w:rsidR="001D382F" w:rsidRDefault="003834DF" w:rsidP="001D382F">
      <w:pPr>
        <w:pStyle w:val="ListParagraph"/>
        <w:numPr>
          <w:ilvl w:val="0"/>
          <w:numId w:val="1"/>
        </w:numPr>
        <w:tabs>
          <w:tab w:val="left" w:pos="826"/>
          <w:tab w:val="left" w:pos="827"/>
        </w:tabs>
        <w:ind w:right="464"/>
        <w:rPr>
          <w:rFonts w:asciiTheme="minorHAnsi" w:hAnsiTheme="minorHAnsi" w:cstheme="minorHAnsi"/>
        </w:rPr>
      </w:pPr>
      <w:r w:rsidRPr="007C16BD">
        <w:rPr>
          <w:rFonts w:asciiTheme="minorHAnsi" w:hAnsiTheme="minorHAnsi" w:cstheme="minorHAnsi"/>
        </w:rPr>
        <w:t xml:space="preserve">Council will print and display </w:t>
      </w:r>
      <w:r w:rsidR="007B3E53">
        <w:rPr>
          <w:rFonts w:asciiTheme="minorHAnsi" w:hAnsiTheme="minorHAnsi" w:cstheme="minorHAnsi"/>
        </w:rPr>
        <w:t>shortlisted</w:t>
      </w:r>
      <w:r w:rsidR="00ED42B7" w:rsidRPr="007C16BD">
        <w:rPr>
          <w:rFonts w:asciiTheme="minorHAnsi" w:hAnsiTheme="minorHAnsi" w:cstheme="minorHAnsi"/>
        </w:rPr>
        <w:t xml:space="preserve"> entries in the </w:t>
      </w:r>
      <w:proofErr w:type="spellStart"/>
      <w:r w:rsidR="00ED42B7" w:rsidRPr="007C16BD">
        <w:rPr>
          <w:rFonts w:asciiTheme="minorHAnsi" w:hAnsiTheme="minorHAnsi" w:cstheme="minorHAnsi"/>
        </w:rPr>
        <w:t>Wonambi</w:t>
      </w:r>
      <w:proofErr w:type="spellEnd"/>
      <w:r w:rsidR="00ED42B7" w:rsidRPr="007C16BD">
        <w:rPr>
          <w:rFonts w:asciiTheme="minorHAnsi" w:hAnsiTheme="minorHAnsi" w:cstheme="minorHAnsi"/>
        </w:rPr>
        <w:t xml:space="preserve"> Gallery </w:t>
      </w:r>
      <w:r w:rsidR="008F6264">
        <w:rPr>
          <w:rFonts w:asciiTheme="minorHAnsi" w:hAnsiTheme="minorHAnsi" w:cstheme="minorHAnsi"/>
        </w:rPr>
        <w:t>(date</w:t>
      </w:r>
      <w:r w:rsidR="00896FB8">
        <w:rPr>
          <w:rFonts w:asciiTheme="minorHAnsi" w:hAnsiTheme="minorHAnsi" w:cstheme="minorHAnsi"/>
        </w:rPr>
        <w:t>s</w:t>
      </w:r>
      <w:r w:rsidR="008F6264">
        <w:rPr>
          <w:rFonts w:asciiTheme="minorHAnsi" w:hAnsiTheme="minorHAnsi" w:cstheme="minorHAnsi"/>
        </w:rPr>
        <w:t xml:space="preserve"> TBC)</w:t>
      </w:r>
      <w:r w:rsidR="00816296">
        <w:rPr>
          <w:rFonts w:asciiTheme="minorHAnsi" w:hAnsiTheme="minorHAnsi" w:cstheme="minorHAnsi"/>
        </w:rPr>
        <w:t>.</w:t>
      </w:r>
    </w:p>
    <w:p w:rsidR="00A47C49" w:rsidRPr="001D382F" w:rsidRDefault="00A47C49" w:rsidP="001D382F">
      <w:pPr>
        <w:pStyle w:val="ListParagraph"/>
        <w:numPr>
          <w:ilvl w:val="0"/>
          <w:numId w:val="1"/>
        </w:numPr>
        <w:tabs>
          <w:tab w:val="left" w:pos="826"/>
          <w:tab w:val="left" w:pos="827"/>
        </w:tabs>
        <w:ind w:right="464"/>
        <w:rPr>
          <w:rFonts w:asciiTheme="minorHAnsi" w:hAnsiTheme="minorHAnsi" w:cstheme="minorHAnsi"/>
        </w:rPr>
      </w:pPr>
      <w:r>
        <w:rPr>
          <w:rFonts w:asciiTheme="minorHAnsi" w:hAnsiTheme="minorHAnsi" w:cstheme="minorHAnsi"/>
        </w:rPr>
        <w:t xml:space="preserve">Winning entries will be announced at a date that coincides with the opening of the Naracoorte Library. </w:t>
      </w:r>
    </w:p>
    <w:p w:rsidR="001D382F" w:rsidRPr="001D382F" w:rsidRDefault="002A49AD" w:rsidP="001D382F">
      <w:pPr>
        <w:pStyle w:val="ListParagraph"/>
        <w:numPr>
          <w:ilvl w:val="0"/>
          <w:numId w:val="1"/>
        </w:numPr>
        <w:tabs>
          <w:tab w:val="left" w:pos="826"/>
          <w:tab w:val="left" w:pos="827"/>
        </w:tabs>
        <w:ind w:right="464"/>
        <w:rPr>
          <w:rFonts w:asciiTheme="minorHAnsi" w:hAnsiTheme="minorHAnsi" w:cstheme="minorHAnsi"/>
        </w:rPr>
      </w:pPr>
      <w:r>
        <w:rPr>
          <w:rFonts w:asciiTheme="minorHAnsi" w:hAnsiTheme="minorHAnsi" w:cstheme="minorHAnsi"/>
        </w:rPr>
        <w:t>Exhibited</w:t>
      </w:r>
      <w:r w:rsidR="007C16BD" w:rsidRPr="007C16BD">
        <w:rPr>
          <w:rFonts w:asciiTheme="minorHAnsi" w:hAnsiTheme="minorHAnsi" w:cstheme="minorHAnsi"/>
        </w:rPr>
        <w:t xml:space="preserve"> copies will remain the property of the Naracoorte Lucindale Council, with full credits given to the photographers. </w:t>
      </w:r>
    </w:p>
    <w:p w:rsidR="000A308B" w:rsidRPr="00087BCC" w:rsidRDefault="000A308B">
      <w:pPr>
        <w:pStyle w:val="BodyText"/>
        <w:spacing w:before="11"/>
        <w:ind w:left="0"/>
        <w:rPr>
          <w:rFonts w:asciiTheme="minorHAnsi" w:hAnsiTheme="minorHAnsi" w:cstheme="minorHAnsi"/>
          <w:sz w:val="22"/>
          <w:szCs w:val="22"/>
        </w:rPr>
      </w:pPr>
    </w:p>
    <w:p w:rsidR="000A308B" w:rsidRPr="000B30E8" w:rsidRDefault="00FE1DA1">
      <w:pPr>
        <w:pStyle w:val="Heading1"/>
        <w:spacing w:before="0"/>
        <w:rPr>
          <w:rFonts w:ascii="Segoe Script" w:hAnsi="Segoe Script" w:cstheme="minorHAnsi"/>
          <w:color w:val="00B0F0"/>
          <w:sz w:val="22"/>
          <w:szCs w:val="22"/>
        </w:rPr>
      </w:pPr>
      <w:r w:rsidRPr="000B30E8">
        <w:rPr>
          <w:rFonts w:ascii="Segoe Script" w:hAnsi="Segoe Script" w:cstheme="minorHAnsi"/>
          <w:color w:val="00B0F0"/>
          <w:sz w:val="22"/>
          <w:szCs w:val="22"/>
        </w:rPr>
        <w:t>RIGHTS:</w:t>
      </w:r>
    </w:p>
    <w:p w:rsidR="000A308B" w:rsidRPr="00087BCC" w:rsidRDefault="00FE1DA1">
      <w:pPr>
        <w:pStyle w:val="ListParagraph"/>
        <w:numPr>
          <w:ilvl w:val="0"/>
          <w:numId w:val="1"/>
        </w:numPr>
        <w:tabs>
          <w:tab w:val="left" w:pos="826"/>
          <w:tab w:val="left" w:pos="827"/>
        </w:tabs>
        <w:spacing w:before="1"/>
        <w:ind w:right="157"/>
        <w:rPr>
          <w:rFonts w:asciiTheme="minorHAnsi" w:hAnsiTheme="minorHAnsi" w:cstheme="minorHAnsi"/>
        </w:rPr>
      </w:pPr>
      <w:r w:rsidRPr="00087BCC">
        <w:rPr>
          <w:rFonts w:asciiTheme="minorHAnsi" w:hAnsiTheme="minorHAnsi" w:cstheme="minorHAnsi"/>
        </w:rPr>
        <w:t xml:space="preserve">By entering, entrants grant the Council permission to </w:t>
      </w:r>
      <w:r w:rsidR="00816296">
        <w:rPr>
          <w:rFonts w:asciiTheme="minorHAnsi" w:hAnsiTheme="minorHAnsi" w:cstheme="minorHAnsi"/>
        </w:rPr>
        <w:t xml:space="preserve">print and </w:t>
      </w:r>
      <w:r w:rsidRPr="00087BCC">
        <w:rPr>
          <w:rFonts w:asciiTheme="minorHAnsi" w:hAnsiTheme="minorHAnsi" w:cstheme="minorHAnsi"/>
        </w:rPr>
        <w:t>exhibit the entries</w:t>
      </w:r>
      <w:r w:rsidR="00816296">
        <w:rPr>
          <w:rFonts w:asciiTheme="minorHAnsi" w:hAnsiTheme="minorHAnsi" w:cstheme="minorHAnsi"/>
        </w:rPr>
        <w:t xml:space="preserve"> at the </w:t>
      </w:r>
      <w:proofErr w:type="spellStart"/>
      <w:r w:rsidR="00816296">
        <w:rPr>
          <w:rFonts w:asciiTheme="minorHAnsi" w:hAnsiTheme="minorHAnsi" w:cstheme="minorHAnsi"/>
        </w:rPr>
        <w:t>Wonambi</w:t>
      </w:r>
      <w:proofErr w:type="spellEnd"/>
      <w:r w:rsidR="00816296">
        <w:rPr>
          <w:rFonts w:asciiTheme="minorHAnsi" w:hAnsiTheme="minorHAnsi" w:cstheme="minorHAnsi"/>
        </w:rPr>
        <w:t xml:space="preserve"> Gallery</w:t>
      </w:r>
      <w:r w:rsidRPr="00087BCC">
        <w:rPr>
          <w:rFonts w:asciiTheme="minorHAnsi" w:hAnsiTheme="minorHAnsi" w:cstheme="minorHAnsi"/>
        </w:rPr>
        <w:t>, reproduce the entries on Council websites or other digital media (including social media sites) and use the entries in material promoting the Council area.</w:t>
      </w:r>
    </w:p>
    <w:p w:rsidR="000A308B" w:rsidRDefault="00FE1DA1">
      <w:pPr>
        <w:pStyle w:val="ListParagraph"/>
        <w:numPr>
          <w:ilvl w:val="0"/>
          <w:numId w:val="1"/>
        </w:numPr>
        <w:tabs>
          <w:tab w:val="left" w:pos="826"/>
          <w:tab w:val="left" w:pos="827"/>
        </w:tabs>
        <w:ind w:right="557"/>
        <w:rPr>
          <w:rFonts w:asciiTheme="minorHAnsi" w:hAnsiTheme="minorHAnsi" w:cstheme="minorHAnsi"/>
        </w:rPr>
      </w:pPr>
      <w:r w:rsidRPr="00087BCC">
        <w:rPr>
          <w:rFonts w:asciiTheme="minorHAnsi" w:hAnsiTheme="minorHAnsi" w:cstheme="minorHAnsi"/>
        </w:rPr>
        <w:t>It is the entrant’s responsibility to maintain original copies of any entries submitted. No responsibility is accepted by Naracoorte Lucindale Council for late, lost or misdirected entries.</w:t>
      </w:r>
    </w:p>
    <w:p w:rsidR="00F0594A" w:rsidRDefault="00F0594A" w:rsidP="00F0594A">
      <w:pPr>
        <w:tabs>
          <w:tab w:val="left" w:pos="826"/>
          <w:tab w:val="left" w:pos="827"/>
        </w:tabs>
        <w:ind w:right="557"/>
        <w:rPr>
          <w:rFonts w:asciiTheme="minorHAnsi" w:hAnsiTheme="minorHAnsi" w:cstheme="minorHAnsi"/>
        </w:rPr>
      </w:pPr>
    </w:p>
    <w:p w:rsidR="00F0594A" w:rsidRDefault="00F0594A" w:rsidP="00F0594A">
      <w:pPr>
        <w:tabs>
          <w:tab w:val="left" w:pos="826"/>
          <w:tab w:val="left" w:pos="827"/>
        </w:tabs>
        <w:ind w:right="557"/>
        <w:rPr>
          <w:rFonts w:asciiTheme="minorHAnsi" w:hAnsiTheme="minorHAnsi" w:cstheme="minorHAnsi"/>
        </w:rPr>
      </w:pPr>
    </w:p>
    <w:p w:rsidR="00F0594A" w:rsidRDefault="00F0594A" w:rsidP="00F0594A">
      <w:pPr>
        <w:tabs>
          <w:tab w:val="left" w:pos="826"/>
          <w:tab w:val="left" w:pos="827"/>
        </w:tabs>
        <w:ind w:right="557"/>
        <w:rPr>
          <w:rFonts w:asciiTheme="minorHAnsi" w:hAnsiTheme="minorHAnsi" w:cstheme="minorHAnsi"/>
        </w:rPr>
      </w:pPr>
    </w:p>
    <w:p w:rsidR="002A49AD" w:rsidRDefault="00F0594A" w:rsidP="002A49AD">
      <w:pPr>
        <w:jc w:val="center"/>
        <w:rPr>
          <w:rFonts w:asciiTheme="minorHAnsi" w:hAnsiTheme="minorHAnsi" w:cstheme="minorHAnsi"/>
        </w:rPr>
      </w:pPr>
      <w:r>
        <w:rPr>
          <w:rFonts w:asciiTheme="minorHAnsi" w:hAnsiTheme="minorHAnsi" w:cstheme="minorHAnsi"/>
        </w:rPr>
        <w:br w:type="page"/>
      </w:r>
    </w:p>
    <w:p w:rsidR="002A49AD" w:rsidRPr="000B30E8" w:rsidRDefault="00971263" w:rsidP="002A49AD">
      <w:pPr>
        <w:jc w:val="center"/>
        <w:rPr>
          <w:rFonts w:cstheme="minorHAnsi"/>
          <w:b/>
          <w:sz w:val="28"/>
          <w:szCs w:val="28"/>
        </w:rPr>
      </w:pPr>
      <w:r w:rsidRPr="000B30E8">
        <w:rPr>
          <w:rFonts w:cstheme="minorHAnsi"/>
          <w:b/>
          <w:sz w:val="28"/>
          <w:szCs w:val="28"/>
        </w:rPr>
        <w:lastRenderedPageBreak/>
        <w:t>ENTRY FORM</w:t>
      </w:r>
    </w:p>
    <w:p w:rsidR="00971263" w:rsidRPr="00971263" w:rsidRDefault="00971263" w:rsidP="00971263">
      <w:pPr>
        <w:rPr>
          <w:rFonts w:asciiTheme="minorHAnsi" w:hAnsiTheme="minorHAnsi" w:cstheme="minorHAnsi"/>
          <w:sz w:val="23"/>
          <w:szCs w:val="23"/>
        </w:rPr>
      </w:pPr>
    </w:p>
    <w:p w:rsidR="00971263" w:rsidRPr="000B30E8" w:rsidRDefault="009C3B33" w:rsidP="007D1357">
      <w:pPr>
        <w:rPr>
          <w:rFonts w:ascii="Segoe Script" w:hAnsi="Segoe Script" w:cstheme="minorHAnsi"/>
          <w:b/>
          <w:bCs/>
          <w:color w:val="00B0F0"/>
        </w:rPr>
      </w:pPr>
      <w:r w:rsidRPr="000B30E8">
        <w:rPr>
          <w:rFonts w:ascii="Segoe Script" w:hAnsi="Segoe Script" w:cstheme="minorHAnsi"/>
          <w:b/>
          <w:bCs/>
          <w:color w:val="00B0F0"/>
        </w:rPr>
        <w:t xml:space="preserve">NAME: </w:t>
      </w:r>
    </w:p>
    <w:p w:rsidR="00971263" w:rsidRPr="000B30E8" w:rsidRDefault="00971263" w:rsidP="007D1357">
      <w:pPr>
        <w:rPr>
          <w:rFonts w:ascii="Segoe Script" w:hAnsi="Segoe Script" w:cstheme="minorHAnsi"/>
          <w:b/>
          <w:bCs/>
          <w:color w:val="00B0F0"/>
        </w:rPr>
      </w:pPr>
    </w:p>
    <w:p w:rsidR="00971263" w:rsidRPr="000B30E8" w:rsidRDefault="009C3B33" w:rsidP="007D1357">
      <w:pPr>
        <w:rPr>
          <w:rFonts w:ascii="Segoe Script" w:hAnsi="Segoe Script" w:cstheme="minorHAnsi"/>
          <w:b/>
          <w:bCs/>
          <w:color w:val="00B0F0"/>
        </w:rPr>
      </w:pPr>
      <w:r w:rsidRPr="000B30E8">
        <w:rPr>
          <w:rFonts w:ascii="Segoe Script" w:hAnsi="Segoe Script" w:cstheme="minorHAnsi"/>
          <w:b/>
          <w:bCs/>
          <w:color w:val="00B0F0"/>
        </w:rPr>
        <w:t>ADDRESS:</w:t>
      </w:r>
    </w:p>
    <w:p w:rsidR="00971263" w:rsidRPr="000B30E8" w:rsidRDefault="00971263" w:rsidP="007D1357">
      <w:pPr>
        <w:rPr>
          <w:rFonts w:ascii="Segoe Script" w:hAnsi="Segoe Script" w:cstheme="minorHAnsi"/>
          <w:b/>
          <w:bCs/>
          <w:color w:val="00B0F0"/>
        </w:rPr>
      </w:pPr>
    </w:p>
    <w:p w:rsidR="007D1357" w:rsidRPr="000B30E8" w:rsidRDefault="009C3B33" w:rsidP="007D1357">
      <w:pPr>
        <w:rPr>
          <w:rFonts w:ascii="Segoe Script" w:hAnsi="Segoe Script" w:cstheme="minorHAnsi"/>
          <w:b/>
          <w:bCs/>
          <w:color w:val="00B0F0"/>
        </w:rPr>
      </w:pPr>
      <w:r w:rsidRPr="000B30E8">
        <w:rPr>
          <w:rFonts w:ascii="Segoe Script" w:hAnsi="Segoe Script" w:cstheme="minorHAnsi"/>
          <w:b/>
          <w:bCs/>
          <w:color w:val="00B0F0"/>
        </w:rPr>
        <w:t>PHONE:</w:t>
      </w:r>
    </w:p>
    <w:p w:rsidR="007D1357" w:rsidRPr="000B30E8" w:rsidRDefault="007D1357" w:rsidP="007D1357">
      <w:pPr>
        <w:rPr>
          <w:rFonts w:ascii="Segoe Script" w:hAnsi="Segoe Script" w:cstheme="minorHAnsi"/>
          <w:b/>
          <w:bCs/>
          <w:color w:val="00B0F0"/>
        </w:rPr>
      </w:pPr>
    </w:p>
    <w:p w:rsidR="00971263" w:rsidRPr="000B30E8" w:rsidRDefault="009C3B33" w:rsidP="007D1357">
      <w:pPr>
        <w:rPr>
          <w:rFonts w:ascii="Segoe Script" w:hAnsi="Segoe Script" w:cstheme="minorHAnsi"/>
          <w:b/>
          <w:bCs/>
          <w:color w:val="00B0F0"/>
        </w:rPr>
      </w:pPr>
      <w:r w:rsidRPr="000B30E8">
        <w:rPr>
          <w:rFonts w:ascii="Segoe Script" w:hAnsi="Segoe Script" w:cstheme="minorHAnsi"/>
          <w:b/>
          <w:bCs/>
          <w:color w:val="00B0F0"/>
        </w:rPr>
        <w:t>EMAIL:</w:t>
      </w:r>
    </w:p>
    <w:p w:rsidR="007D1357" w:rsidRPr="000B30E8" w:rsidRDefault="007D1357" w:rsidP="007D1357">
      <w:pPr>
        <w:rPr>
          <w:rFonts w:ascii="Segoe Script" w:hAnsi="Segoe Script" w:cstheme="minorHAnsi"/>
          <w:b/>
          <w:bCs/>
          <w:color w:val="00B0F0"/>
        </w:rPr>
      </w:pPr>
    </w:p>
    <w:p w:rsidR="007D1357" w:rsidRPr="000B30E8" w:rsidRDefault="009C3B33" w:rsidP="007D1357">
      <w:pPr>
        <w:rPr>
          <w:rFonts w:ascii="Segoe Script" w:hAnsi="Segoe Script" w:cstheme="minorHAnsi"/>
          <w:b/>
          <w:bCs/>
          <w:color w:val="00B0F0"/>
        </w:rPr>
      </w:pPr>
      <w:r w:rsidRPr="000B30E8">
        <w:rPr>
          <w:rFonts w:ascii="Segoe Script" w:hAnsi="Segoe Script" w:cstheme="minorHAnsi"/>
          <w:b/>
          <w:bCs/>
          <w:color w:val="00B0F0"/>
        </w:rPr>
        <w:t>AGE CATEGORY:</w:t>
      </w:r>
    </w:p>
    <w:p w:rsidR="007D1357" w:rsidRPr="000B30E8" w:rsidRDefault="007D1357" w:rsidP="007D1357">
      <w:pPr>
        <w:rPr>
          <w:rFonts w:ascii="Segoe Script" w:hAnsi="Segoe Script" w:cstheme="minorHAnsi"/>
          <w:b/>
          <w:bCs/>
          <w:color w:val="00B0F0"/>
        </w:rPr>
      </w:pPr>
    </w:p>
    <w:p w:rsidR="007D1357" w:rsidRPr="000B30E8" w:rsidRDefault="009C3B33" w:rsidP="007D1357">
      <w:pPr>
        <w:rPr>
          <w:rFonts w:ascii="Segoe Script" w:hAnsi="Segoe Script" w:cstheme="minorHAnsi"/>
          <w:b/>
          <w:bCs/>
          <w:color w:val="00B0F0"/>
        </w:rPr>
      </w:pPr>
      <w:r w:rsidRPr="000B30E8">
        <w:rPr>
          <w:rFonts w:ascii="Segoe Script" w:hAnsi="Segoe Script" w:cstheme="minorHAnsi"/>
          <w:b/>
          <w:bCs/>
          <w:color w:val="00B0F0"/>
        </w:rPr>
        <w:t>TITLE OF YOUR ENTRY:</w:t>
      </w:r>
    </w:p>
    <w:p w:rsidR="00101816" w:rsidRPr="000B30E8" w:rsidRDefault="00101816" w:rsidP="007D1357">
      <w:pPr>
        <w:rPr>
          <w:rFonts w:ascii="Segoe Script" w:hAnsi="Segoe Script" w:cstheme="minorHAnsi"/>
          <w:b/>
          <w:bCs/>
          <w:color w:val="00B0F0"/>
        </w:rPr>
      </w:pPr>
    </w:p>
    <w:p w:rsidR="007D1357" w:rsidRPr="000B30E8" w:rsidRDefault="009C3B33" w:rsidP="007D1357">
      <w:pPr>
        <w:rPr>
          <w:rFonts w:ascii="Segoe Script" w:hAnsi="Segoe Script" w:cstheme="minorHAnsi"/>
          <w:b/>
          <w:bCs/>
          <w:color w:val="00B0F0"/>
        </w:rPr>
      </w:pPr>
      <w:r w:rsidRPr="000B30E8">
        <w:rPr>
          <w:rFonts w:ascii="Segoe Script" w:hAnsi="Segoe Script" w:cstheme="minorHAnsi"/>
          <w:b/>
          <w:bCs/>
          <w:color w:val="00B0F0"/>
        </w:rPr>
        <w:t>PLEASE PROVIDE SOME INFORMATION ABOUT YOUR ENTRY. HOW DOES IT RELATE TO THE THEME OF RENEW? (50 WORDS)</w:t>
      </w:r>
    </w:p>
    <w:p w:rsidR="007D1357" w:rsidRDefault="007D1357" w:rsidP="007D1357">
      <w:pPr>
        <w:rPr>
          <w:rFonts w:ascii="Segoe Script" w:hAnsi="Segoe Script" w:cstheme="minorHAnsi"/>
          <w:b/>
          <w:bCs/>
          <w:color w:val="00B0F0"/>
        </w:rPr>
      </w:pPr>
    </w:p>
    <w:p w:rsidR="00101816" w:rsidRDefault="00101816" w:rsidP="007D1357">
      <w:pPr>
        <w:rPr>
          <w:rFonts w:ascii="Segoe Script" w:hAnsi="Segoe Script" w:cstheme="minorHAnsi"/>
          <w:b/>
          <w:bCs/>
          <w:color w:val="00B0F0"/>
        </w:rPr>
      </w:pPr>
    </w:p>
    <w:p w:rsidR="00101816" w:rsidRPr="000B30E8" w:rsidRDefault="00101816" w:rsidP="007D1357">
      <w:pPr>
        <w:rPr>
          <w:rFonts w:ascii="Segoe Script" w:hAnsi="Segoe Script" w:cstheme="minorHAnsi"/>
          <w:b/>
          <w:bCs/>
          <w:color w:val="00B0F0"/>
        </w:rPr>
      </w:pPr>
    </w:p>
    <w:p w:rsidR="007D1357" w:rsidRDefault="007D1357" w:rsidP="007D1357">
      <w:pPr>
        <w:rPr>
          <w:rFonts w:asciiTheme="minorHAnsi" w:hAnsiTheme="minorHAnsi" w:cstheme="minorHAnsi"/>
        </w:rPr>
      </w:pPr>
    </w:p>
    <w:p w:rsidR="007D1357" w:rsidRDefault="007D1357" w:rsidP="007D1357">
      <w:pPr>
        <w:rPr>
          <w:rFonts w:asciiTheme="minorHAnsi" w:hAnsiTheme="minorHAnsi" w:cstheme="minorHAnsi"/>
        </w:rPr>
      </w:pPr>
    </w:p>
    <w:p w:rsidR="007D1357" w:rsidRDefault="007D1357" w:rsidP="007D1357">
      <w:pPr>
        <w:rPr>
          <w:rFonts w:asciiTheme="minorHAnsi" w:hAnsiTheme="minorHAnsi" w:cstheme="minorHAnsi"/>
        </w:rPr>
      </w:pPr>
    </w:p>
    <w:p w:rsidR="007D1357" w:rsidRDefault="007D1357" w:rsidP="007D1357">
      <w:pPr>
        <w:rPr>
          <w:rFonts w:asciiTheme="minorHAnsi" w:hAnsiTheme="minorHAnsi" w:cstheme="minorHAnsi"/>
        </w:rPr>
      </w:pPr>
    </w:p>
    <w:p w:rsidR="007D1357" w:rsidRDefault="007D1357" w:rsidP="007D1357">
      <w:pPr>
        <w:rPr>
          <w:rFonts w:asciiTheme="minorHAnsi" w:hAnsiTheme="minorHAnsi" w:cstheme="minorHAnsi"/>
        </w:rPr>
      </w:pPr>
    </w:p>
    <w:p w:rsidR="007D1357" w:rsidRDefault="007D1357" w:rsidP="007D1357">
      <w:pPr>
        <w:rPr>
          <w:rFonts w:asciiTheme="minorHAnsi" w:hAnsiTheme="minorHAnsi" w:cstheme="minorHAnsi"/>
        </w:rPr>
      </w:pPr>
    </w:p>
    <w:p w:rsidR="007D1357" w:rsidRDefault="007D1357" w:rsidP="007D1357">
      <w:pPr>
        <w:rPr>
          <w:rFonts w:asciiTheme="minorHAnsi" w:hAnsiTheme="minorHAnsi" w:cstheme="minorHAnsi"/>
        </w:rPr>
      </w:pPr>
    </w:p>
    <w:p w:rsidR="000B30E8" w:rsidRDefault="000B30E8" w:rsidP="007D1357">
      <w:pPr>
        <w:rPr>
          <w:rFonts w:asciiTheme="minorHAnsi" w:hAnsiTheme="minorHAnsi" w:cstheme="minorHAnsi"/>
        </w:rPr>
      </w:pPr>
    </w:p>
    <w:p w:rsidR="007D1357" w:rsidRDefault="007D1357" w:rsidP="007D1357">
      <w:pPr>
        <w:rPr>
          <w:rFonts w:asciiTheme="minorHAnsi" w:hAnsiTheme="minorHAnsi" w:cstheme="minorHAnsi"/>
        </w:rPr>
      </w:pPr>
    </w:p>
    <w:p w:rsidR="007D1357" w:rsidRDefault="007D1357" w:rsidP="007D1357">
      <w:pPr>
        <w:rPr>
          <w:rFonts w:asciiTheme="minorHAnsi" w:hAnsiTheme="minorHAnsi" w:cstheme="minorHAnsi"/>
        </w:rPr>
      </w:pPr>
      <w:r>
        <w:rPr>
          <w:rFonts w:asciiTheme="minorHAnsi" w:hAnsiTheme="minorHAnsi" w:cstheme="minorHAnsi"/>
        </w:rPr>
        <w:t xml:space="preserve">Your entry in this competition means that you have read and understood the Terms and Conditions of Entry and accept the entry requirements. </w:t>
      </w:r>
    </w:p>
    <w:p w:rsidR="007D1357" w:rsidRDefault="007D1357" w:rsidP="007D1357">
      <w:pPr>
        <w:rPr>
          <w:rFonts w:asciiTheme="minorHAnsi" w:hAnsiTheme="minorHAnsi" w:cstheme="minorHAnsi"/>
        </w:rPr>
      </w:pPr>
    </w:p>
    <w:p w:rsidR="007D1357" w:rsidRPr="000B30E8" w:rsidRDefault="007D1357" w:rsidP="007D1357">
      <w:pPr>
        <w:jc w:val="center"/>
        <w:rPr>
          <w:rFonts w:ascii="Segoe Script" w:hAnsi="Segoe Script" w:cstheme="minorHAnsi"/>
          <w:b/>
        </w:rPr>
      </w:pPr>
      <w:r w:rsidRPr="000B30E8">
        <w:rPr>
          <w:rFonts w:ascii="Segoe Script" w:hAnsi="Segoe Script" w:cstheme="minorHAnsi"/>
          <w:b/>
          <w:color w:val="00B0F0"/>
        </w:rPr>
        <w:t>ENTRIES CLOSE</w:t>
      </w:r>
      <w:r w:rsidR="00FE1DA1" w:rsidRPr="000B30E8">
        <w:rPr>
          <w:rFonts w:ascii="Segoe Script" w:hAnsi="Segoe Script" w:cstheme="minorHAnsi"/>
          <w:b/>
          <w:color w:val="00B0F0"/>
        </w:rPr>
        <w:t xml:space="preserve"> 5pm</w:t>
      </w:r>
      <w:r w:rsidRPr="000B30E8">
        <w:rPr>
          <w:rFonts w:ascii="Segoe Script" w:hAnsi="Segoe Script" w:cstheme="minorHAnsi"/>
          <w:b/>
          <w:color w:val="00B0F0"/>
        </w:rPr>
        <w:t xml:space="preserve"> </w:t>
      </w:r>
      <w:r w:rsidR="00AC558A">
        <w:rPr>
          <w:rFonts w:ascii="Segoe Script" w:hAnsi="Segoe Script" w:cstheme="minorHAnsi"/>
          <w:b/>
          <w:color w:val="00B0F0"/>
        </w:rPr>
        <w:t>26</w:t>
      </w:r>
      <w:bookmarkStart w:id="0" w:name="_GoBack"/>
      <w:bookmarkEnd w:id="0"/>
      <w:r w:rsidRPr="000B30E8">
        <w:rPr>
          <w:rFonts w:ascii="Segoe Script" w:hAnsi="Segoe Script" w:cstheme="minorHAnsi"/>
          <w:b/>
          <w:color w:val="00B0F0"/>
        </w:rPr>
        <w:t xml:space="preserve"> NOVEMBER 2021</w:t>
      </w:r>
    </w:p>
    <w:p w:rsidR="007D1357" w:rsidRDefault="007D1357" w:rsidP="007D1357">
      <w:pPr>
        <w:jc w:val="center"/>
        <w:rPr>
          <w:rFonts w:asciiTheme="minorHAnsi" w:hAnsiTheme="minorHAnsi" w:cstheme="minorHAnsi"/>
        </w:rPr>
      </w:pPr>
    </w:p>
    <w:p w:rsidR="007D1357" w:rsidRDefault="007D1357" w:rsidP="007D1357">
      <w:pPr>
        <w:rPr>
          <w:rFonts w:asciiTheme="minorHAnsi" w:hAnsiTheme="minorHAnsi" w:cstheme="minorHAnsi"/>
        </w:rPr>
      </w:pPr>
      <w:r>
        <w:rPr>
          <w:rFonts w:asciiTheme="minorHAnsi" w:hAnsiTheme="minorHAnsi" w:cstheme="minorHAnsi"/>
        </w:rPr>
        <w:t xml:space="preserve">Return your entry by email to </w:t>
      </w:r>
      <w:r w:rsidRPr="00101816">
        <w:rPr>
          <w:rFonts w:asciiTheme="minorHAnsi" w:hAnsiTheme="minorHAnsi" w:cstheme="minorHAnsi"/>
          <w:color w:val="FF33CC"/>
          <w:u w:val="single"/>
        </w:rPr>
        <w:t>council@nlc.sa.gov.au</w:t>
      </w:r>
      <w:r>
        <w:rPr>
          <w:rFonts w:asciiTheme="minorHAnsi" w:hAnsiTheme="minorHAnsi" w:cstheme="minorHAnsi"/>
        </w:rPr>
        <w:t xml:space="preserve">. Large files </w:t>
      </w:r>
      <w:r w:rsidRPr="00087BCC">
        <w:rPr>
          <w:rFonts w:asciiTheme="minorHAnsi" w:hAnsiTheme="minorHAnsi" w:cstheme="minorHAnsi"/>
        </w:rPr>
        <w:t>should be emailed to</w:t>
      </w:r>
      <w:r w:rsidRPr="00087BCC">
        <w:rPr>
          <w:rFonts w:asciiTheme="minorHAnsi" w:hAnsiTheme="minorHAnsi" w:cstheme="minorHAnsi"/>
          <w:color w:val="0000FF"/>
        </w:rPr>
        <w:t xml:space="preserve"> </w:t>
      </w:r>
      <w:r w:rsidRPr="00101816">
        <w:rPr>
          <w:rFonts w:asciiTheme="minorHAnsi" w:hAnsiTheme="minorHAnsi" w:cstheme="minorHAnsi"/>
          <w:color w:val="FF33CC"/>
          <w:u w:val="single"/>
        </w:rPr>
        <w:t>council@nlc.sa.gov.au</w:t>
      </w:r>
      <w:r w:rsidRPr="00087BCC">
        <w:rPr>
          <w:rFonts w:asciiTheme="minorHAnsi" w:hAnsiTheme="minorHAnsi" w:cstheme="minorHAnsi"/>
          <w:color w:val="0000FF"/>
        </w:rPr>
        <w:t xml:space="preserve"> </w:t>
      </w:r>
      <w:r w:rsidRPr="00087BCC">
        <w:rPr>
          <w:rFonts w:asciiTheme="minorHAnsi" w:hAnsiTheme="minorHAnsi" w:cstheme="minorHAnsi"/>
        </w:rPr>
        <w:t>via</w:t>
      </w:r>
      <w:hyperlink r:id="rId8">
        <w:r w:rsidRPr="00101816">
          <w:rPr>
            <w:rFonts w:asciiTheme="minorHAnsi" w:hAnsiTheme="minorHAnsi" w:cstheme="minorHAnsi"/>
            <w:color w:val="0000FF"/>
            <w:spacing w:val="-11"/>
            <w:u w:val="single"/>
          </w:rPr>
          <w:t xml:space="preserve"> </w:t>
        </w:r>
        <w:r w:rsidRPr="00101816">
          <w:rPr>
            <w:rFonts w:asciiTheme="minorHAnsi" w:hAnsiTheme="minorHAnsi" w:cstheme="minorHAnsi"/>
            <w:color w:val="FF33CC"/>
            <w:u w:val="single"/>
          </w:rPr>
          <w:t>https://wetransfer.com/</w:t>
        </w:r>
      </w:hyperlink>
      <w:r w:rsidR="00FE1DA1" w:rsidRPr="00FE1DA1">
        <w:rPr>
          <w:rFonts w:asciiTheme="minorHAnsi" w:hAnsiTheme="minorHAnsi" w:cstheme="minorHAnsi"/>
          <w:color w:val="0000FF"/>
        </w:rPr>
        <w:t xml:space="preserve">. </w:t>
      </w:r>
      <w:r w:rsidR="00FE1DA1" w:rsidRPr="00FE1DA1">
        <w:rPr>
          <w:rFonts w:asciiTheme="minorHAnsi" w:hAnsiTheme="minorHAnsi" w:cstheme="minorHAnsi"/>
        </w:rPr>
        <w:t>Call 8760 1100 for more information.</w:t>
      </w:r>
      <w:r w:rsidR="00FE1DA1">
        <w:rPr>
          <w:rFonts w:asciiTheme="minorHAnsi" w:hAnsiTheme="minorHAnsi" w:cstheme="minorHAnsi"/>
          <w:color w:val="0000FF"/>
        </w:rPr>
        <w:t xml:space="preserve"> </w:t>
      </w:r>
    </w:p>
    <w:p w:rsidR="00971263" w:rsidRDefault="00971263" w:rsidP="002A49AD">
      <w:pPr>
        <w:jc w:val="center"/>
        <w:rPr>
          <w:rFonts w:asciiTheme="minorHAnsi" w:hAnsiTheme="minorHAnsi" w:cstheme="minorHAnsi"/>
        </w:rPr>
      </w:pPr>
    </w:p>
    <w:p w:rsidR="0069104F" w:rsidRDefault="0069104F" w:rsidP="002A49AD">
      <w:pPr>
        <w:jc w:val="center"/>
        <w:rPr>
          <w:rFonts w:asciiTheme="minorHAnsi" w:hAnsiTheme="minorHAnsi" w:cstheme="minorHAnsi"/>
        </w:rPr>
      </w:pPr>
    </w:p>
    <w:p w:rsidR="00F0594A" w:rsidRPr="00F0594A" w:rsidRDefault="00F0594A" w:rsidP="00F0594A">
      <w:pPr>
        <w:tabs>
          <w:tab w:val="left" w:pos="826"/>
          <w:tab w:val="left" w:pos="827"/>
        </w:tabs>
        <w:ind w:right="557"/>
        <w:rPr>
          <w:rFonts w:asciiTheme="minorHAnsi" w:hAnsiTheme="minorHAnsi" w:cstheme="minorHAnsi"/>
        </w:rPr>
      </w:pPr>
    </w:p>
    <w:sectPr w:rsidR="00F0594A" w:rsidRPr="00F0594A">
      <w:headerReference w:type="even" r:id="rId9"/>
      <w:headerReference w:type="default" r:id="rId10"/>
      <w:footerReference w:type="even" r:id="rId11"/>
      <w:footerReference w:type="default" r:id="rId12"/>
      <w:headerReference w:type="first" r:id="rId13"/>
      <w:footerReference w:type="first" r:id="rId14"/>
      <w:pgSz w:w="11910" w:h="16840"/>
      <w:pgMar w:top="2860" w:right="560" w:bottom="1800" w:left="460" w:header="555" w:footer="1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5DD" w:rsidRDefault="00FE1DA1">
      <w:r>
        <w:separator/>
      </w:r>
    </w:p>
  </w:endnote>
  <w:endnote w:type="continuationSeparator" w:id="0">
    <w:p w:rsidR="00C625DD" w:rsidRDefault="00FE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FB8" w:rsidRDefault="00896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08B" w:rsidRPr="00304174" w:rsidRDefault="00816296">
    <w:pPr>
      <w:pStyle w:val="BodyText"/>
      <w:spacing w:line="14" w:lineRule="auto"/>
      <w:ind w:left="0"/>
      <w:rPr>
        <w:color w:val="7F7F7F" w:themeColor="text1" w:themeTint="80"/>
        <w:sz w:val="20"/>
      </w:rPr>
    </w:pPr>
    <w:r w:rsidRPr="00304174">
      <w:rPr>
        <w:noProof/>
        <w:color w:val="7F7F7F" w:themeColor="text1" w:themeTint="80"/>
      </w:rPr>
      <mc:AlternateContent>
        <mc:Choice Requires="wps">
          <w:drawing>
            <wp:anchor distT="0" distB="0" distL="114300" distR="114300" simplePos="0" relativeHeight="251550720" behindDoc="1" locked="0" layoutInCell="1" allowOverlap="1">
              <wp:simplePos x="0" y="0"/>
              <wp:positionH relativeFrom="page">
                <wp:posOffset>346710</wp:posOffset>
              </wp:positionH>
              <wp:positionV relativeFrom="page">
                <wp:posOffset>9528810</wp:posOffset>
              </wp:positionV>
              <wp:extent cx="2651760" cy="7207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08B" w:rsidRPr="00304174" w:rsidRDefault="00FE1DA1">
                          <w:pPr>
                            <w:spacing w:before="20"/>
                            <w:ind w:left="20"/>
                          </w:pPr>
                          <w:r w:rsidRPr="00304174">
                            <w:t>Naracoorte Lucindale Council,</w:t>
                          </w:r>
                        </w:p>
                        <w:p w:rsidR="000A308B" w:rsidRPr="00304174" w:rsidRDefault="00FE1DA1">
                          <w:pPr>
                            <w:spacing w:before="1" w:line="242" w:lineRule="auto"/>
                            <w:ind w:left="20"/>
                            <w:rPr>
                              <w:b/>
                              <w:sz w:val="18"/>
                            </w:rPr>
                          </w:pPr>
                          <w:r w:rsidRPr="00304174">
                            <w:rPr>
                              <w:b/>
                              <w:sz w:val="18"/>
                            </w:rPr>
                            <w:t>DeGaris Place (PO Box 555) Naracoorte SA 5271 Telephone (08) 8760 1100</w:t>
                          </w:r>
                        </w:p>
                        <w:p w:rsidR="000A308B" w:rsidRPr="00304174" w:rsidRDefault="00FE1DA1">
                          <w:pPr>
                            <w:ind w:left="20" w:right="1094" w:hanging="1"/>
                            <w:rPr>
                              <w:b/>
                              <w:sz w:val="18"/>
                            </w:rPr>
                          </w:pPr>
                          <w:r w:rsidRPr="00304174">
                            <w:rPr>
                              <w:b/>
                              <w:sz w:val="18"/>
                            </w:rPr>
                            <w:t xml:space="preserve">Email </w:t>
                          </w:r>
                          <w:hyperlink r:id="rId1">
                            <w:r w:rsidRPr="00304174">
                              <w:rPr>
                                <w:b/>
                                <w:sz w:val="18"/>
                              </w:rPr>
                              <w:t>council@nlc.sa.gov.au</w:t>
                            </w:r>
                          </w:hyperlink>
                          <w:r w:rsidRPr="00304174">
                            <w:rPr>
                              <w:b/>
                              <w:sz w:val="18"/>
                            </w:rPr>
                            <w:t xml:space="preserve"> </w:t>
                          </w:r>
                          <w:hyperlink r:id="rId2">
                            <w:r w:rsidRPr="00304174">
                              <w:rPr>
                                <w:b/>
                                <w:sz w:val="18"/>
                              </w:rPr>
                              <w:t>www.naracoortelucindale.sa.gov.au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pt;margin-top:750.3pt;width:208.8pt;height:56.7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8orAIAAKk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" filled="f" stroked="f">
              <v:textbox inset="0,0,0,0">
                <w:txbxContent>
                  <w:p w:rsidR="000A308B" w:rsidRPr="00304174" w:rsidRDefault="00FE1DA1">
                    <w:pPr>
                      <w:spacing w:before="20"/>
                      <w:ind w:left="20"/>
                    </w:pPr>
                    <w:r w:rsidRPr="00304174">
                      <w:t>Naracoorte Lucindale Council,</w:t>
                    </w:r>
                  </w:p>
                  <w:p w:rsidR="000A308B" w:rsidRPr="00304174" w:rsidRDefault="00FE1DA1">
                    <w:pPr>
                      <w:spacing w:before="1" w:line="242" w:lineRule="auto"/>
                      <w:ind w:left="20"/>
                      <w:rPr>
                        <w:b/>
                        <w:sz w:val="18"/>
                      </w:rPr>
                    </w:pPr>
                    <w:r w:rsidRPr="00304174">
                      <w:rPr>
                        <w:b/>
                        <w:sz w:val="18"/>
                      </w:rPr>
                      <w:t>DeGaris Place (PO Box 555) Naracoorte SA 5271 Telephone (08) 8760 1100</w:t>
                    </w:r>
                  </w:p>
                  <w:p w:rsidR="000A308B" w:rsidRPr="00304174" w:rsidRDefault="00FE1DA1">
                    <w:pPr>
                      <w:ind w:left="20" w:right="1094" w:hanging="1"/>
                      <w:rPr>
                        <w:b/>
                        <w:sz w:val="18"/>
                      </w:rPr>
                    </w:pPr>
                    <w:r w:rsidRPr="00304174">
                      <w:rPr>
                        <w:b/>
                        <w:sz w:val="18"/>
                      </w:rPr>
                      <w:t xml:space="preserve">Email </w:t>
                    </w:r>
                    <w:hyperlink r:id="rId3">
                      <w:r w:rsidRPr="00304174">
                        <w:rPr>
                          <w:b/>
                          <w:sz w:val="18"/>
                        </w:rPr>
                        <w:t>council@nlc.sa.gov.au</w:t>
                      </w:r>
                    </w:hyperlink>
                    <w:r w:rsidRPr="00304174">
                      <w:rPr>
                        <w:b/>
                        <w:sz w:val="18"/>
                      </w:rPr>
                      <w:t xml:space="preserve"> </w:t>
                    </w:r>
                    <w:hyperlink r:id="rId4">
                      <w:r w:rsidRPr="00304174">
                        <w:rPr>
                          <w:b/>
                          <w:sz w:val="18"/>
                        </w:rPr>
                        <w:t>www.naracoortelucindale.sa.gov.au</w:t>
                      </w:r>
                    </w:hyperlink>
                  </w:p>
                </w:txbxContent>
              </v:textbox>
              <w10:wrap anchorx="page" anchory="page"/>
            </v:shape>
          </w:pict>
        </mc:Fallback>
      </mc:AlternateContent>
    </w:r>
    <w:r w:rsidRPr="00304174">
      <w:rPr>
        <w:noProof/>
        <w:color w:val="7F7F7F" w:themeColor="text1" w:themeTint="80"/>
      </w:rPr>
      <mc:AlternateContent>
        <mc:Choice Requires="wps">
          <w:drawing>
            <wp:anchor distT="0" distB="0" distL="114300" distR="114300" simplePos="0" relativeHeight="251551744" behindDoc="1" locked="0" layoutInCell="1" allowOverlap="1">
              <wp:simplePos x="0" y="0"/>
              <wp:positionH relativeFrom="page">
                <wp:posOffset>6960870</wp:posOffset>
              </wp:positionH>
              <wp:positionV relativeFrom="page">
                <wp:posOffset>9528810</wp:posOffset>
              </wp:positionV>
              <wp:extent cx="149860" cy="1885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08B" w:rsidRPr="00065A93" w:rsidRDefault="00FE1DA1">
                          <w:pPr>
                            <w:spacing w:before="20"/>
                            <w:ind w:left="60"/>
                          </w:pPr>
                          <w:r w:rsidRPr="00065A93">
                            <w:fldChar w:fldCharType="begin"/>
                          </w:r>
                          <w:r w:rsidRPr="00065A93">
                            <w:instrText xml:space="preserve"> PAGE </w:instrText>
                          </w:r>
                          <w:r w:rsidRPr="00065A93">
                            <w:fldChar w:fldCharType="separate"/>
                          </w:r>
                          <w:r w:rsidRPr="00065A93">
                            <w:t>1</w:t>
                          </w:r>
                          <w:r w:rsidRPr="00065A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48.1pt;margin-top:750.3pt;width:11.8pt;height:14.8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" filled="f" stroked="f">
              <v:textbox inset="0,0,0,0">
                <w:txbxContent>
                  <w:p w:rsidR="000A308B" w:rsidRPr="00065A93" w:rsidRDefault="00FE1DA1">
                    <w:pPr>
                      <w:spacing w:before="20"/>
                      <w:ind w:left="60"/>
                    </w:pPr>
                    <w:r w:rsidRPr="00065A93">
                      <w:fldChar w:fldCharType="begin"/>
                    </w:r>
                    <w:r w:rsidRPr="00065A93">
                      <w:instrText xml:space="preserve"> PAGE </w:instrText>
                    </w:r>
                    <w:r w:rsidRPr="00065A93">
                      <w:fldChar w:fldCharType="separate"/>
                    </w:r>
                    <w:r w:rsidRPr="00065A93">
                      <w:t>1</w:t>
                    </w:r>
                    <w:r w:rsidRPr="00065A93">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FB8" w:rsidRDefault="00896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5DD" w:rsidRDefault="00FE1DA1">
      <w:r>
        <w:separator/>
      </w:r>
    </w:p>
  </w:footnote>
  <w:footnote w:type="continuationSeparator" w:id="0">
    <w:p w:rsidR="00C625DD" w:rsidRDefault="00FE1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FB8" w:rsidRDefault="00896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08B" w:rsidRPr="00314FED" w:rsidRDefault="00474431" w:rsidP="00314FED">
    <w:pPr>
      <w:pStyle w:val="Heade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781062</wp:posOffset>
          </wp:positionV>
          <wp:extent cx="3498338" cy="354330"/>
          <wp:effectExtent l="0" t="0" r="698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s.jpg"/>
                  <pic:cNvPicPr/>
                </pic:nvPicPr>
                <pic:blipFill>
                  <a:blip r:embed="rId1">
                    <a:extLst>
                      <a:ext uri="{28A0092B-C50C-407E-A947-70E740481C1C}">
                        <a14:useLocalDpi xmlns:a14="http://schemas.microsoft.com/office/drawing/2010/main" val="0"/>
                      </a:ext>
                    </a:extLst>
                  </a:blip>
                  <a:stretch>
                    <a:fillRect/>
                  </a:stretch>
                </pic:blipFill>
                <pic:spPr>
                  <a:xfrm>
                    <a:off x="0" y="0"/>
                    <a:ext cx="3498338" cy="3543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-215900</wp:posOffset>
          </wp:positionH>
          <wp:positionV relativeFrom="paragraph">
            <wp:posOffset>-361950</wp:posOffset>
          </wp:positionV>
          <wp:extent cx="4155396" cy="21240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4155396" cy="2124076"/>
                  </a:xfrm>
                  <a:prstGeom prst="rect">
                    <a:avLst/>
                  </a:prstGeom>
                </pic:spPr>
              </pic:pic>
            </a:graphicData>
          </a:graphic>
          <wp14:sizeRelH relativeFrom="page">
            <wp14:pctWidth>0</wp14:pctWidth>
          </wp14:sizeRelH>
          <wp14:sizeRelV relativeFrom="page">
            <wp14:pctHeight>0</wp14:pctHeight>
          </wp14:sizeRelV>
        </wp:anchor>
      </w:drawing>
    </w:r>
    <w:proofErr w:type="spellStart"/>
    <w:r w:rsidR="00816296">
      <w:rPr>
        <w:rFonts w:ascii="Myanmar Text" w:hAnsi="Myanmar Text" w:cs="Myanmar Text"/>
      </w:rPr>
      <w:t>Fdfd</w:t>
    </w:r>
    <w:proofErr w:type="spellEnd"/>
    <w:r w:rsidR="0081629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FB8" w:rsidRDefault="00896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66BF2"/>
    <w:multiLevelType w:val="hybridMultilevel"/>
    <w:tmpl w:val="C1EE7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BA12CB"/>
    <w:multiLevelType w:val="hybridMultilevel"/>
    <w:tmpl w:val="E65637D6"/>
    <w:lvl w:ilvl="0" w:tplc="7284C882">
      <w:start w:val="1"/>
      <w:numFmt w:val="bullet"/>
      <w:lvlText w:val=""/>
      <w:lvlJc w:val="left"/>
      <w:pPr>
        <w:ind w:left="826" w:hanging="360"/>
      </w:pPr>
      <w:rPr>
        <w:rFonts w:ascii="Wingdings" w:hAnsi="Wingdings" w:hint="default"/>
        <w:color w:val="auto"/>
        <w:w w:val="100"/>
        <w:sz w:val="24"/>
        <w:szCs w:val="24"/>
      </w:rPr>
    </w:lvl>
    <w:lvl w:ilvl="1" w:tplc="ACD880C0">
      <w:numFmt w:val="bullet"/>
      <w:lvlText w:val="•"/>
      <w:lvlJc w:val="left"/>
      <w:pPr>
        <w:ind w:left="1826" w:hanging="360"/>
      </w:pPr>
      <w:rPr>
        <w:rFonts w:hint="default"/>
      </w:rPr>
    </w:lvl>
    <w:lvl w:ilvl="2" w:tplc="C046DD8A">
      <w:numFmt w:val="bullet"/>
      <w:lvlText w:val="•"/>
      <w:lvlJc w:val="left"/>
      <w:pPr>
        <w:ind w:left="2833" w:hanging="360"/>
      </w:pPr>
      <w:rPr>
        <w:rFonts w:hint="default"/>
      </w:rPr>
    </w:lvl>
    <w:lvl w:ilvl="3" w:tplc="76F8684A">
      <w:numFmt w:val="bullet"/>
      <w:lvlText w:val="•"/>
      <w:lvlJc w:val="left"/>
      <w:pPr>
        <w:ind w:left="3839" w:hanging="360"/>
      </w:pPr>
      <w:rPr>
        <w:rFonts w:hint="default"/>
      </w:rPr>
    </w:lvl>
    <w:lvl w:ilvl="4" w:tplc="393AB9B0">
      <w:numFmt w:val="bullet"/>
      <w:lvlText w:val="•"/>
      <w:lvlJc w:val="left"/>
      <w:pPr>
        <w:ind w:left="4846" w:hanging="360"/>
      </w:pPr>
      <w:rPr>
        <w:rFonts w:hint="default"/>
      </w:rPr>
    </w:lvl>
    <w:lvl w:ilvl="5" w:tplc="12824A46">
      <w:numFmt w:val="bullet"/>
      <w:lvlText w:val="•"/>
      <w:lvlJc w:val="left"/>
      <w:pPr>
        <w:ind w:left="5853" w:hanging="360"/>
      </w:pPr>
      <w:rPr>
        <w:rFonts w:hint="default"/>
      </w:rPr>
    </w:lvl>
    <w:lvl w:ilvl="6" w:tplc="BB9C0670">
      <w:numFmt w:val="bullet"/>
      <w:lvlText w:val="•"/>
      <w:lvlJc w:val="left"/>
      <w:pPr>
        <w:ind w:left="6859" w:hanging="360"/>
      </w:pPr>
      <w:rPr>
        <w:rFonts w:hint="default"/>
      </w:rPr>
    </w:lvl>
    <w:lvl w:ilvl="7" w:tplc="5A3ACCDC">
      <w:numFmt w:val="bullet"/>
      <w:lvlText w:val="•"/>
      <w:lvlJc w:val="left"/>
      <w:pPr>
        <w:ind w:left="7866" w:hanging="360"/>
      </w:pPr>
      <w:rPr>
        <w:rFonts w:hint="default"/>
      </w:rPr>
    </w:lvl>
    <w:lvl w:ilvl="8" w:tplc="A5089146">
      <w:numFmt w:val="bullet"/>
      <w:lvlText w:val="•"/>
      <w:lvlJc w:val="left"/>
      <w:pPr>
        <w:ind w:left="887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8B"/>
    <w:rsid w:val="000173FC"/>
    <w:rsid w:val="0006254D"/>
    <w:rsid w:val="00065A93"/>
    <w:rsid w:val="0007149D"/>
    <w:rsid w:val="00087BCC"/>
    <w:rsid w:val="000A308B"/>
    <w:rsid w:val="000B30E8"/>
    <w:rsid w:val="000F4C36"/>
    <w:rsid w:val="00101816"/>
    <w:rsid w:val="00134281"/>
    <w:rsid w:val="001C31AC"/>
    <w:rsid w:val="001D382F"/>
    <w:rsid w:val="0021626B"/>
    <w:rsid w:val="0029539D"/>
    <w:rsid w:val="002A49AD"/>
    <w:rsid w:val="002C3C4E"/>
    <w:rsid w:val="00304174"/>
    <w:rsid w:val="00306670"/>
    <w:rsid w:val="00314FED"/>
    <w:rsid w:val="003374F1"/>
    <w:rsid w:val="003834DF"/>
    <w:rsid w:val="00474431"/>
    <w:rsid w:val="004C7F04"/>
    <w:rsid w:val="004E4787"/>
    <w:rsid w:val="0069104F"/>
    <w:rsid w:val="00765B2B"/>
    <w:rsid w:val="00771A17"/>
    <w:rsid w:val="007A1508"/>
    <w:rsid w:val="007B3E53"/>
    <w:rsid w:val="007C16BD"/>
    <w:rsid w:val="007D1357"/>
    <w:rsid w:val="00816296"/>
    <w:rsid w:val="0089165C"/>
    <w:rsid w:val="00896FB8"/>
    <w:rsid w:val="008F6264"/>
    <w:rsid w:val="00963B8B"/>
    <w:rsid w:val="00971263"/>
    <w:rsid w:val="009A704A"/>
    <w:rsid w:val="009C3B33"/>
    <w:rsid w:val="00A031DE"/>
    <w:rsid w:val="00A16E1D"/>
    <w:rsid w:val="00A47C49"/>
    <w:rsid w:val="00AB7D36"/>
    <w:rsid w:val="00AC558A"/>
    <w:rsid w:val="00AD058C"/>
    <w:rsid w:val="00B67B51"/>
    <w:rsid w:val="00BB733D"/>
    <w:rsid w:val="00BE2D83"/>
    <w:rsid w:val="00C36644"/>
    <w:rsid w:val="00C625DD"/>
    <w:rsid w:val="00C85D6D"/>
    <w:rsid w:val="00CB16C0"/>
    <w:rsid w:val="00D137CD"/>
    <w:rsid w:val="00D1631B"/>
    <w:rsid w:val="00D91792"/>
    <w:rsid w:val="00D95515"/>
    <w:rsid w:val="00E414FA"/>
    <w:rsid w:val="00EC1553"/>
    <w:rsid w:val="00ED42B7"/>
    <w:rsid w:val="00F0594A"/>
    <w:rsid w:val="00FC64E0"/>
    <w:rsid w:val="00FE1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4673D"/>
  <w15:docId w15:val="{940CCDB5-26C6-4688-B748-22A553B6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100"/>
      <w:ind w:left="1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6"/>
    </w:pPr>
    <w:rPr>
      <w:sz w:val="24"/>
      <w:szCs w:val="24"/>
    </w:rPr>
  </w:style>
  <w:style w:type="paragraph" w:styleId="ListParagraph">
    <w:name w:val="List Paragraph"/>
    <w:basedOn w:val="Normal"/>
    <w:uiPriority w:val="1"/>
    <w:qFormat/>
    <w:pPr>
      <w:ind w:left="82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7BCC"/>
    <w:pPr>
      <w:tabs>
        <w:tab w:val="center" w:pos="4513"/>
        <w:tab w:val="right" w:pos="9026"/>
      </w:tabs>
    </w:pPr>
  </w:style>
  <w:style w:type="character" w:customStyle="1" w:styleId="HeaderChar">
    <w:name w:val="Header Char"/>
    <w:basedOn w:val="DefaultParagraphFont"/>
    <w:link w:val="Header"/>
    <w:uiPriority w:val="99"/>
    <w:rsid w:val="00087BCC"/>
    <w:rPr>
      <w:rFonts w:ascii="Trebuchet MS" w:eastAsia="Trebuchet MS" w:hAnsi="Trebuchet MS" w:cs="Trebuchet MS"/>
    </w:rPr>
  </w:style>
  <w:style w:type="paragraph" w:styleId="Footer">
    <w:name w:val="footer"/>
    <w:basedOn w:val="Normal"/>
    <w:link w:val="FooterChar"/>
    <w:uiPriority w:val="99"/>
    <w:unhideWhenUsed/>
    <w:rsid w:val="00087BCC"/>
    <w:pPr>
      <w:tabs>
        <w:tab w:val="center" w:pos="4513"/>
        <w:tab w:val="right" w:pos="9026"/>
      </w:tabs>
    </w:pPr>
  </w:style>
  <w:style w:type="character" w:customStyle="1" w:styleId="FooterChar">
    <w:name w:val="Footer Char"/>
    <w:basedOn w:val="DefaultParagraphFont"/>
    <w:link w:val="Footer"/>
    <w:uiPriority w:val="99"/>
    <w:rsid w:val="00087BCC"/>
    <w:rPr>
      <w:rFonts w:ascii="Trebuchet MS" w:eastAsia="Trebuchet MS" w:hAnsi="Trebuchet MS" w:cs="Trebuchet MS"/>
    </w:rPr>
  </w:style>
  <w:style w:type="character" w:styleId="Hyperlink">
    <w:name w:val="Hyperlink"/>
    <w:basedOn w:val="DefaultParagraphFont"/>
    <w:uiPriority w:val="99"/>
    <w:unhideWhenUsed/>
    <w:rsid w:val="007D1357"/>
    <w:rPr>
      <w:color w:val="0000FF" w:themeColor="hyperlink"/>
      <w:u w:val="single"/>
    </w:rPr>
  </w:style>
  <w:style w:type="character" w:styleId="UnresolvedMention">
    <w:name w:val="Unresolved Mention"/>
    <w:basedOn w:val="DefaultParagraphFont"/>
    <w:uiPriority w:val="99"/>
    <w:semiHidden/>
    <w:unhideWhenUsed/>
    <w:rsid w:val="007D1357"/>
    <w:rPr>
      <w:color w:val="605E5C"/>
      <w:shd w:val="clear" w:color="auto" w:fill="E1DFDD"/>
    </w:rPr>
  </w:style>
  <w:style w:type="character" w:styleId="CommentReference">
    <w:name w:val="annotation reference"/>
    <w:basedOn w:val="DefaultParagraphFont"/>
    <w:uiPriority w:val="99"/>
    <w:semiHidden/>
    <w:unhideWhenUsed/>
    <w:rsid w:val="00D1631B"/>
    <w:rPr>
      <w:sz w:val="16"/>
      <w:szCs w:val="16"/>
    </w:rPr>
  </w:style>
  <w:style w:type="paragraph" w:styleId="CommentText">
    <w:name w:val="annotation text"/>
    <w:basedOn w:val="Normal"/>
    <w:link w:val="CommentTextChar"/>
    <w:uiPriority w:val="99"/>
    <w:semiHidden/>
    <w:unhideWhenUsed/>
    <w:rsid w:val="00D1631B"/>
    <w:rPr>
      <w:sz w:val="20"/>
      <w:szCs w:val="20"/>
    </w:rPr>
  </w:style>
  <w:style w:type="character" w:customStyle="1" w:styleId="CommentTextChar">
    <w:name w:val="Comment Text Char"/>
    <w:basedOn w:val="DefaultParagraphFont"/>
    <w:link w:val="CommentText"/>
    <w:uiPriority w:val="99"/>
    <w:semiHidden/>
    <w:rsid w:val="00D1631B"/>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D1631B"/>
    <w:rPr>
      <w:b/>
      <w:bCs/>
    </w:rPr>
  </w:style>
  <w:style w:type="character" w:customStyle="1" w:styleId="CommentSubjectChar">
    <w:name w:val="Comment Subject Char"/>
    <w:basedOn w:val="CommentTextChar"/>
    <w:link w:val="CommentSubject"/>
    <w:uiPriority w:val="99"/>
    <w:semiHidden/>
    <w:rsid w:val="00D1631B"/>
    <w:rPr>
      <w:rFonts w:ascii="Trebuchet MS" w:eastAsia="Trebuchet MS" w:hAnsi="Trebuchet MS" w:cs="Trebuchet MS"/>
      <w:b/>
      <w:bCs/>
      <w:sz w:val="20"/>
      <w:szCs w:val="20"/>
    </w:rPr>
  </w:style>
  <w:style w:type="paragraph" w:styleId="BalloonText">
    <w:name w:val="Balloon Text"/>
    <w:basedOn w:val="Normal"/>
    <w:link w:val="BalloonTextChar"/>
    <w:uiPriority w:val="99"/>
    <w:semiHidden/>
    <w:unhideWhenUsed/>
    <w:rsid w:val="00D16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31B"/>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etransf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etransf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council@nlc.sa.gov.au" TargetMode="External"/><Relationship Id="rId2" Type="http://schemas.openxmlformats.org/officeDocument/2006/relationships/hyperlink" Target="http://www.naracoortelucindale.sa.gov.au/" TargetMode="External"/><Relationship Id="rId1" Type="http://schemas.openxmlformats.org/officeDocument/2006/relationships/hyperlink" Target="mailto:council@nlc.sa.gov.au" TargetMode="External"/><Relationship Id="rId4" Type="http://schemas.openxmlformats.org/officeDocument/2006/relationships/hyperlink" Target="http://www.naracoortelucindale.sa.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Naracoorte Lucindale Council</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Klose</dc:creator>
  <cp:lastModifiedBy>Jessie Lumb</cp:lastModifiedBy>
  <cp:revision>7</cp:revision>
  <dcterms:created xsi:type="dcterms:W3CDTF">2021-08-09T01:32:00Z</dcterms:created>
  <dcterms:modified xsi:type="dcterms:W3CDTF">2021-11-01T23:24:00Z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Acrobat PDFMaker 20 for Word</vt:lpwstr>
  </property>
  <property fmtid="{D5CDD505-2E9C-101B-9397-08002B2CF9AE}" pid="4" name="LastSaved">
    <vt:filetime>2020-06-03T00:00:00Z</vt:filetime>
  </property>
  <property fmtid="{D5CDD505-2E9C-101B-9397-08002B2CF9AE}" pid="5" name="SynergySoftUID">
    <vt:lpwstr>K5A4F6180</vt:lpwstr>
  </property>
</Properties>
</file>